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1F07C" w14:textId="77777777" w:rsidR="006C323B" w:rsidRPr="00F851B3" w:rsidRDefault="006C323B" w:rsidP="006C323B">
      <w:pPr>
        <w:spacing w:after="0"/>
        <w:jc w:val="center"/>
        <w:rPr>
          <w:b/>
          <w:bCs/>
          <w:iCs/>
          <w:sz w:val="96"/>
          <w:szCs w:val="96"/>
        </w:rPr>
      </w:pPr>
      <w:r w:rsidRPr="00F851B3">
        <w:rPr>
          <w:b/>
          <w:bCs/>
          <w:iCs/>
          <w:sz w:val="96"/>
          <w:szCs w:val="96"/>
        </w:rPr>
        <w:t>MAGIC</w:t>
      </w:r>
    </w:p>
    <w:p w14:paraId="6E53B49D" w14:textId="77777777" w:rsidR="006C323B" w:rsidRPr="00F851B3" w:rsidRDefault="006C323B" w:rsidP="006C323B">
      <w:pPr>
        <w:jc w:val="center"/>
        <w:rPr>
          <w:b/>
          <w:bCs/>
          <w:iCs/>
          <w:sz w:val="44"/>
          <w:szCs w:val="44"/>
        </w:rPr>
      </w:pPr>
      <w:r w:rsidRPr="00F851B3">
        <w:rPr>
          <w:b/>
          <w:bCs/>
          <w:iCs/>
          <w:sz w:val="44"/>
          <w:szCs w:val="44"/>
        </w:rPr>
        <w:t>Berne – Martigny</w:t>
      </w:r>
    </w:p>
    <w:p w14:paraId="1C44D6A2" w14:textId="77777777" w:rsidR="006C323B" w:rsidRPr="00F851B3" w:rsidRDefault="006C323B" w:rsidP="00BB06A5">
      <w:pPr>
        <w:jc w:val="center"/>
        <w:rPr>
          <w:i/>
          <w:sz w:val="52"/>
          <w:szCs w:val="52"/>
        </w:rPr>
      </w:pPr>
      <w:r w:rsidRPr="00F851B3">
        <w:rPr>
          <w:i/>
          <w:sz w:val="52"/>
          <w:szCs w:val="52"/>
        </w:rPr>
        <w:t>Ensemble, allons plus loin !</w:t>
      </w:r>
    </w:p>
    <w:p w14:paraId="015CE489" w14:textId="3D9FFE78" w:rsidR="007D1B1B" w:rsidRPr="00F851B3" w:rsidRDefault="002C5604" w:rsidP="00A31B95">
      <w:pPr>
        <w:spacing w:after="240"/>
        <w:jc w:val="center"/>
        <w:rPr>
          <w:bCs/>
          <w:i/>
          <w:iCs/>
          <w:sz w:val="28"/>
          <w:szCs w:val="28"/>
        </w:rPr>
      </w:pPr>
      <w:r w:rsidRPr="00F851B3">
        <w:rPr>
          <w:bCs/>
          <w:i/>
          <w:iCs/>
          <w:sz w:val="28"/>
          <w:szCs w:val="28"/>
        </w:rPr>
        <w:t>Basket-ball en fauteuil roulant avec cœur, rythme et engagement.</w:t>
      </w:r>
    </w:p>
    <w:p w14:paraId="28DD97D0" w14:textId="5FDB107B" w:rsidR="00A31B95" w:rsidRPr="00F851B3" w:rsidRDefault="006C323B" w:rsidP="00A31B95">
      <w:pPr>
        <w:spacing w:after="0"/>
        <w:jc w:val="center"/>
        <w:rPr>
          <w:b/>
          <w:i/>
          <w:color w:val="70AD47" w:themeColor="accent6"/>
          <w:sz w:val="36"/>
          <w:szCs w:val="36"/>
        </w:rPr>
      </w:pPr>
      <w:r w:rsidRPr="00F851B3">
        <w:rPr>
          <w:b/>
          <w:i/>
          <w:color w:val="70AD47" w:themeColor="accent6"/>
          <w:sz w:val="36"/>
          <w:szCs w:val="36"/>
        </w:rPr>
        <w:t xml:space="preserve">Une collaboration entre les clubs </w:t>
      </w:r>
      <w:r w:rsidR="001326BA">
        <w:rPr>
          <w:b/>
          <w:i/>
          <w:color w:val="70AD47" w:themeColor="accent6"/>
          <w:sz w:val="36"/>
          <w:szCs w:val="36"/>
        </w:rPr>
        <w:t>en fauteuil roulant</w:t>
      </w:r>
    </w:p>
    <w:p w14:paraId="4E38C48F" w14:textId="0C18A77A" w:rsidR="002C5604" w:rsidRPr="00F851B3" w:rsidRDefault="006C323B" w:rsidP="002C5604">
      <w:pPr>
        <w:jc w:val="center"/>
        <w:rPr>
          <w:sz w:val="36"/>
          <w:szCs w:val="36"/>
        </w:rPr>
      </w:pPr>
      <w:proofErr w:type="gramStart"/>
      <w:r w:rsidRPr="00F851B3">
        <w:rPr>
          <w:b/>
          <w:i/>
          <w:color w:val="70AD47" w:themeColor="accent6"/>
          <w:sz w:val="36"/>
          <w:szCs w:val="36"/>
        </w:rPr>
        <w:t>de</w:t>
      </w:r>
      <w:proofErr w:type="gramEnd"/>
      <w:r w:rsidRPr="00F851B3">
        <w:rPr>
          <w:b/>
          <w:i/>
          <w:color w:val="70AD47" w:themeColor="accent6"/>
          <w:sz w:val="36"/>
          <w:szCs w:val="36"/>
        </w:rPr>
        <w:t xml:space="preserve"> Berne et du Valais romand</w:t>
      </w:r>
    </w:p>
    <w:p w14:paraId="0C1DBE09" w14:textId="27972FBC" w:rsidR="00065B84" w:rsidRPr="00F851B3" w:rsidRDefault="00BB06A5" w:rsidP="002C5604">
      <w:pPr>
        <w:jc w:val="center"/>
      </w:pPr>
      <w:r w:rsidRPr="00F851B3">
        <w:rPr>
          <w:noProof/>
          <w:lang w:eastAsia="fr-CH"/>
        </w:rPr>
        <w:drawing>
          <wp:anchor distT="0" distB="0" distL="114300" distR="114300" simplePos="0" relativeHeight="251736576" behindDoc="1" locked="0" layoutInCell="1" allowOverlap="1" wp14:anchorId="521291C8" wp14:editId="11D99A52">
            <wp:simplePos x="0" y="0"/>
            <wp:positionH relativeFrom="column">
              <wp:posOffset>1790065</wp:posOffset>
            </wp:positionH>
            <wp:positionV relativeFrom="paragraph">
              <wp:posOffset>85090</wp:posOffset>
            </wp:positionV>
            <wp:extent cx="2223770" cy="552450"/>
            <wp:effectExtent l="0" t="0" r="508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545" b="11190"/>
                    <a:stretch>
                      <a:fillRect/>
                    </a:stretch>
                  </pic:blipFill>
                  <pic:spPr bwMode="auto">
                    <a:xfrm>
                      <a:off x="0" y="0"/>
                      <a:ext cx="2223770" cy="5524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64707" w:rsidRPr="00F851B3">
        <w:rPr>
          <w:b/>
          <w:i/>
          <w:color w:val="70AD47" w:themeColor="accent6"/>
          <w:sz w:val="32"/>
          <w:szCs w:val="32"/>
        </w:rPr>
        <w:t xml:space="preserve"> </w:t>
      </w:r>
    </w:p>
    <w:p w14:paraId="56609C4C" w14:textId="24FD8FD5" w:rsidR="00A34A26" w:rsidRPr="00F851B3" w:rsidRDefault="00A34A26" w:rsidP="00A34A26">
      <w:pPr>
        <w:spacing w:after="120"/>
        <w:jc w:val="center"/>
      </w:pPr>
    </w:p>
    <w:p w14:paraId="19DA4266" w14:textId="2E83AE7B" w:rsidR="00442848" w:rsidRPr="00F851B3" w:rsidRDefault="00A31B95" w:rsidP="00364707">
      <w:pPr>
        <w:spacing w:after="120"/>
        <w:jc w:val="center"/>
      </w:pPr>
      <w:r w:rsidRPr="00F851B3">
        <w:rPr>
          <w:noProof/>
        </w:rPr>
        <w:drawing>
          <wp:anchor distT="0" distB="0" distL="114300" distR="114300" simplePos="0" relativeHeight="251735552" behindDoc="1" locked="0" layoutInCell="1" allowOverlap="1" wp14:anchorId="52E25B62" wp14:editId="60985964">
            <wp:simplePos x="0" y="0"/>
            <wp:positionH relativeFrom="column">
              <wp:posOffset>1790065</wp:posOffset>
            </wp:positionH>
            <wp:positionV relativeFrom="paragraph">
              <wp:posOffset>213360</wp:posOffset>
            </wp:positionV>
            <wp:extent cx="2317750" cy="514350"/>
            <wp:effectExtent l="0" t="0" r="6350" b="0"/>
            <wp:wrapNone/>
            <wp:docPr id="16736419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6230" b="7367"/>
                    <a:stretch>
                      <a:fillRect/>
                    </a:stretch>
                  </pic:blipFill>
                  <pic:spPr bwMode="auto">
                    <a:xfrm>
                      <a:off x="0" y="0"/>
                      <a:ext cx="2319338" cy="514702"/>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D6B24D1" w14:textId="34085534" w:rsidR="002C5AC6" w:rsidRPr="00F851B3" w:rsidRDefault="002C5AC6" w:rsidP="00DE5AB6">
      <w:pPr>
        <w:ind w:left="4963"/>
      </w:pPr>
    </w:p>
    <w:p w14:paraId="30ABAE7D" w14:textId="1EB1FB23" w:rsidR="00BB06A5" w:rsidRPr="00F851B3" w:rsidRDefault="00BB06A5" w:rsidP="00DE5AB6">
      <w:pPr>
        <w:ind w:left="4963"/>
      </w:pPr>
      <w:r w:rsidRPr="00F851B3">
        <w:rPr>
          <w:noProof/>
        </w:rPr>
        <w:drawing>
          <wp:anchor distT="0" distB="0" distL="114300" distR="114300" simplePos="0" relativeHeight="251722240" behindDoc="0" locked="0" layoutInCell="1" allowOverlap="1" wp14:anchorId="35A7E38D" wp14:editId="736ABB17">
            <wp:simplePos x="0" y="0"/>
            <wp:positionH relativeFrom="column">
              <wp:posOffset>1637665</wp:posOffset>
            </wp:positionH>
            <wp:positionV relativeFrom="paragraph">
              <wp:posOffset>138430</wp:posOffset>
            </wp:positionV>
            <wp:extent cx="2582545" cy="241300"/>
            <wp:effectExtent l="0" t="0" r="8255" b="6350"/>
            <wp:wrapNone/>
            <wp:docPr id="151148288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2545" cy="241300"/>
                    </a:xfrm>
                    <a:prstGeom prst="rect">
                      <a:avLst/>
                    </a:prstGeom>
                    <a:noFill/>
                    <a:ln>
                      <a:noFill/>
                    </a:ln>
                  </pic:spPr>
                </pic:pic>
              </a:graphicData>
            </a:graphic>
          </wp:anchor>
        </w:drawing>
      </w:r>
    </w:p>
    <w:p w14:paraId="58397D4F" w14:textId="7F814E9E" w:rsidR="00A31B95" w:rsidRPr="00F851B3" w:rsidRDefault="00A31B95" w:rsidP="00DE5AB6">
      <w:pPr>
        <w:ind w:left="4963"/>
      </w:pPr>
    </w:p>
    <w:p w14:paraId="6B81567C" w14:textId="77777777" w:rsidR="00352E6C" w:rsidRPr="00F851B3" w:rsidRDefault="00352E6C" w:rsidP="00352E6C">
      <w:pPr>
        <w:jc w:val="center"/>
        <w:rPr>
          <w:sz w:val="36"/>
          <w:szCs w:val="36"/>
        </w:rPr>
      </w:pPr>
      <w:bookmarkStart w:id="0" w:name="_Toc489380936"/>
      <w:bookmarkStart w:id="1" w:name="_Toc489444340"/>
      <w:r w:rsidRPr="00F851B3">
        <w:rPr>
          <w:noProof/>
          <w:sz w:val="36"/>
          <w:szCs w:val="36"/>
        </w:rPr>
        <w:drawing>
          <wp:inline distT="0" distB="0" distL="0" distR="0" wp14:anchorId="2D9E0CF1" wp14:editId="6EED2003">
            <wp:extent cx="5136806" cy="3352800"/>
            <wp:effectExtent l="0" t="0" r="6985" b="0"/>
            <wp:docPr id="422497042" name="Image 18" descr="Une image contenant meubles, personne, fauteuil roulant, chais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97042" name="Image 18" descr="Une image contenant meubles, personne, fauteuil roulant, chaise&#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6005" cy="3358804"/>
                    </a:xfrm>
                    <a:prstGeom prst="rect">
                      <a:avLst/>
                    </a:prstGeom>
                    <a:noFill/>
                    <a:ln>
                      <a:noFill/>
                    </a:ln>
                  </pic:spPr>
                </pic:pic>
              </a:graphicData>
            </a:graphic>
          </wp:inline>
        </w:drawing>
      </w:r>
    </w:p>
    <w:p w14:paraId="75E74FEB" w14:textId="39485796" w:rsidR="00476170" w:rsidRPr="00F851B3" w:rsidRDefault="002C5604" w:rsidP="00352E6C">
      <w:pPr>
        <w:jc w:val="center"/>
        <w:rPr>
          <w:b/>
          <w:bCs/>
          <w:sz w:val="36"/>
          <w:szCs w:val="36"/>
        </w:rPr>
      </w:pPr>
      <w:r w:rsidRPr="00F851B3">
        <w:rPr>
          <w:b/>
          <w:bCs/>
          <w:sz w:val="36"/>
          <w:szCs w:val="36"/>
        </w:rPr>
        <w:t xml:space="preserve">Dossier </w:t>
      </w:r>
      <w:r w:rsidR="006C323B" w:rsidRPr="00F851B3">
        <w:rPr>
          <w:b/>
          <w:bCs/>
          <w:sz w:val="36"/>
          <w:szCs w:val="36"/>
        </w:rPr>
        <w:t xml:space="preserve">de </w:t>
      </w:r>
      <w:proofErr w:type="gramStart"/>
      <w:r w:rsidRPr="00F851B3">
        <w:rPr>
          <w:b/>
          <w:bCs/>
          <w:sz w:val="36"/>
          <w:szCs w:val="36"/>
        </w:rPr>
        <w:t>sponsor</w:t>
      </w:r>
      <w:r w:rsidR="006C323B" w:rsidRPr="00F851B3">
        <w:rPr>
          <w:b/>
          <w:bCs/>
          <w:sz w:val="36"/>
          <w:szCs w:val="36"/>
        </w:rPr>
        <w:t>ing</w:t>
      </w:r>
      <w:proofErr w:type="gramEnd"/>
      <w:r w:rsidR="00A31B95" w:rsidRPr="00F851B3">
        <w:rPr>
          <w:b/>
          <w:bCs/>
          <w:sz w:val="36"/>
          <w:szCs w:val="36"/>
        </w:rPr>
        <w:t xml:space="preserve"> 202</w:t>
      </w:r>
      <w:r w:rsidR="00B2034C">
        <w:rPr>
          <w:b/>
          <w:bCs/>
          <w:sz w:val="36"/>
          <w:szCs w:val="36"/>
        </w:rPr>
        <w:t>7</w:t>
      </w:r>
      <w:r w:rsidR="00A31B95" w:rsidRPr="00F851B3">
        <w:rPr>
          <w:b/>
          <w:bCs/>
          <w:sz w:val="36"/>
          <w:szCs w:val="36"/>
        </w:rPr>
        <w:t>-202</w:t>
      </w:r>
      <w:r w:rsidR="00B2034C">
        <w:rPr>
          <w:b/>
          <w:bCs/>
          <w:sz w:val="36"/>
          <w:szCs w:val="36"/>
        </w:rPr>
        <w:t>8</w:t>
      </w:r>
    </w:p>
    <w:sdt>
      <w:sdtPr>
        <w:rPr>
          <w:b/>
          <w:bCs/>
          <w:sz w:val="40"/>
          <w:szCs w:val="40"/>
        </w:rPr>
        <w:id w:val="588587336"/>
        <w:docPartObj>
          <w:docPartGallery w:val="Table of Contents"/>
          <w:docPartUnique/>
        </w:docPartObj>
      </w:sdtPr>
      <w:sdtEndPr>
        <w:rPr>
          <w:b w:val="0"/>
          <w:sz w:val="22"/>
          <w:szCs w:val="22"/>
        </w:rPr>
      </w:sdtEndPr>
      <w:sdtContent>
        <w:p w14:paraId="20514208" w14:textId="24DFCAEA" w:rsidR="00476170" w:rsidRPr="00F851B3" w:rsidRDefault="00AB36C3" w:rsidP="009E02AF">
          <w:pPr>
            <w:rPr>
              <w:b/>
              <w:bCs/>
              <w:sz w:val="40"/>
              <w:szCs w:val="40"/>
            </w:rPr>
          </w:pPr>
          <w:r w:rsidRPr="00F851B3">
            <w:rPr>
              <w:b/>
              <w:bCs/>
              <w:sz w:val="40"/>
              <w:szCs w:val="40"/>
            </w:rPr>
            <w:t>Table des matières</w:t>
          </w:r>
        </w:p>
        <w:p w14:paraId="14709DFF" w14:textId="77777777" w:rsidR="00476170" w:rsidRPr="00F851B3" w:rsidRDefault="00476170" w:rsidP="00476170">
          <w:pPr>
            <w:rPr>
              <w:lang w:eastAsia="de-CH"/>
            </w:rPr>
          </w:pPr>
        </w:p>
        <w:p w14:paraId="300C97B1" w14:textId="4F0AC95E" w:rsidR="0013768B" w:rsidRDefault="00476170">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r w:rsidRPr="00F851B3">
            <w:fldChar w:fldCharType="begin"/>
          </w:r>
          <w:r w:rsidRPr="00F851B3">
            <w:instrText xml:space="preserve"> TOC \o "1-3" \h \z \u </w:instrText>
          </w:r>
          <w:r w:rsidRPr="00F851B3">
            <w:fldChar w:fldCharType="separate"/>
          </w:r>
          <w:hyperlink w:anchor="_Toc243249298" w:history="1">
            <w:r w:rsidR="0013768B" w:rsidRPr="0017517F">
              <w:rPr>
                <w:rStyle w:val="Lienhypertexte"/>
                <w:noProof/>
              </w:rPr>
              <w:t>1.</w:t>
            </w:r>
            <w:r w:rsidR="0013768B">
              <w:rPr>
                <w:rFonts w:asciiTheme="minorHAnsi" w:eastAsiaTheme="minorEastAsia" w:hAnsiTheme="minorHAnsi"/>
                <w:noProof/>
                <w:kern w:val="2"/>
                <w:sz w:val="24"/>
                <w:szCs w:val="24"/>
                <w:lang w:val="de-CH" w:eastAsia="de-CH"/>
                <w14:ligatures w14:val="standardContextual"/>
              </w:rPr>
              <w:tab/>
            </w:r>
            <w:r w:rsidR="0013768B" w:rsidRPr="0017517F">
              <w:rPr>
                <w:rStyle w:val="Lienhypertexte"/>
                <w:noProof/>
              </w:rPr>
              <w:t>Ensemble, nous allons plus loin</w:t>
            </w:r>
            <w:r w:rsidR="0013768B">
              <w:rPr>
                <w:noProof/>
                <w:webHidden/>
              </w:rPr>
              <w:tab/>
            </w:r>
            <w:r w:rsidR="0013768B">
              <w:rPr>
                <w:noProof/>
                <w:webHidden/>
              </w:rPr>
              <w:fldChar w:fldCharType="begin"/>
            </w:r>
            <w:r w:rsidR="0013768B">
              <w:rPr>
                <w:noProof/>
                <w:webHidden/>
              </w:rPr>
              <w:instrText xml:space="preserve"> PAGEREF _Toc243249298 \h </w:instrText>
            </w:r>
            <w:r w:rsidR="0013768B">
              <w:rPr>
                <w:noProof/>
                <w:webHidden/>
              </w:rPr>
            </w:r>
            <w:r w:rsidR="0013768B">
              <w:rPr>
                <w:noProof/>
                <w:webHidden/>
              </w:rPr>
              <w:fldChar w:fldCharType="separate"/>
            </w:r>
            <w:r w:rsidR="0013768B">
              <w:rPr>
                <w:noProof/>
                <w:webHidden/>
              </w:rPr>
              <w:t>3</w:t>
            </w:r>
            <w:r w:rsidR="0013768B">
              <w:rPr>
                <w:noProof/>
                <w:webHidden/>
              </w:rPr>
              <w:fldChar w:fldCharType="end"/>
            </w:r>
          </w:hyperlink>
        </w:p>
        <w:p w14:paraId="6E24373E" w14:textId="73773B5E"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299" w:history="1">
            <w:r w:rsidRPr="0017517F">
              <w:rPr>
                <w:rStyle w:val="Lienhypertexte"/>
                <w:noProof/>
              </w:rPr>
              <w:t>2.</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rPr>
              <w:t>À propos de Magic – Berne/Martigny</w:t>
            </w:r>
            <w:r>
              <w:rPr>
                <w:noProof/>
                <w:webHidden/>
              </w:rPr>
              <w:tab/>
            </w:r>
            <w:r>
              <w:rPr>
                <w:noProof/>
                <w:webHidden/>
              </w:rPr>
              <w:fldChar w:fldCharType="begin"/>
            </w:r>
            <w:r>
              <w:rPr>
                <w:noProof/>
                <w:webHidden/>
              </w:rPr>
              <w:instrText xml:space="preserve"> PAGEREF _Toc243249299 \h </w:instrText>
            </w:r>
            <w:r>
              <w:rPr>
                <w:noProof/>
                <w:webHidden/>
              </w:rPr>
            </w:r>
            <w:r>
              <w:rPr>
                <w:noProof/>
                <w:webHidden/>
              </w:rPr>
              <w:fldChar w:fldCharType="separate"/>
            </w:r>
            <w:r>
              <w:rPr>
                <w:noProof/>
                <w:webHidden/>
              </w:rPr>
              <w:t>3</w:t>
            </w:r>
            <w:r>
              <w:rPr>
                <w:noProof/>
                <w:webHidden/>
              </w:rPr>
              <w:fldChar w:fldCharType="end"/>
            </w:r>
          </w:hyperlink>
        </w:p>
        <w:p w14:paraId="7E682C79" w14:textId="2CE32522"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300" w:history="1">
            <w:r w:rsidRPr="0017517F">
              <w:rPr>
                <w:rStyle w:val="Lienhypertexte"/>
                <w:noProof/>
              </w:rPr>
              <w:t>3.</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rPr>
              <w:t>L’équipe</w:t>
            </w:r>
            <w:r>
              <w:rPr>
                <w:noProof/>
                <w:webHidden/>
              </w:rPr>
              <w:tab/>
            </w:r>
            <w:r>
              <w:rPr>
                <w:noProof/>
                <w:webHidden/>
              </w:rPr>
              <w:fldChar w:fldCharType="begin"/>
            </w:r>
            <w:r>
              <w:rPr>
                <w:noProof/>
                <w:webHidden/>
              </w:rPr>
              <w:instrText xml:space="preserve"> PAGEREF _Toc243249300 \h </w:instrText>
            </w:r>
            <w:r>
              <w:rPr>
                <w:noProof/>
                <w:webHidden/>
              </w:rPr>
            </w:r>
            <w:r>
              <w:rPr>
                <w:noProof/>
                <w:webHidden/>
              </w:rPr>
              <w:fldChar w:fldCharType="separate"/>
            </w:r>
            <w:r>
              <w:rPr>
                <w:noProof/>
                <w:webHidden/>
              </w:rPr>
              <w:t>5</w:t>
            </w:r>
            <w:r>
              <w:rPr>
                <w:noProof/>
                <w:webHidden/>
              </w:rPr>
              <w:fldChar w:fldCharType="end"/>
            </w:r>
          </w:hyperlink>
        </w:p>
        <w:p w14:paraId="7D7F0DF9" w14:textId="2595C754"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301" w:history="1">
            <w:r w:rsidRPr="0017517F">
              <w:rPr>
                <w:rStyle w:val="Lienhypertexte"/>
                <w:noProof/>
              </w:rPr>
              <w:t>4.</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rPr>
              <w:t>Qui peut pratiquer ce sport ?</w:t>
            </w:r>
            <w:r>
              <w:rPr>
                <w:noProof/>
                <w:webHidden/>
              </w:rPr>
              <w:tab/>
            </w:r>
            <w:r>
              <w:rPr>
                <w:noProof/>
                <w:webHidden/>
              </w:rPr>
              <w:fldChar w:fldCharType="begin"/>
            </w:r>
            <w:r>
              <w:rPr>
                <w:noProof/>
                <w:webHidden/>
              </w:rPr>
              <w:instrText xml:space="preserve"> PAGEREF _Toc243249301 \h </w:instrText>
            </w:r>
            <w:r>
              <w:rPr>
                <w:noProof/>
                <w:webHidden/>
              </w:rPr>
            </w:r>
            <w:r>
              <w:rPr>
                <w:noProof/>
                <w:webHidden/>
              </w:rPr>
              <w:fldChar w:fldCharType="separate"/>
            </w:r>
            <w:r>
              <w:rPr>
                <w:noProof/>
                <w:webHidden/>
              </w:rPr>
              <w:t>9</w:t>
            </w:r>
            <w:r>
              <w:rPr>
                <w:noProof/>
                <w:webHidden/>
              </w:rPr>
              <w:fldChar w:fldCharType="end"/>
            </w:r>
          </w:hyperlink>
        </w:p>
        <w:p w14:paraId="0E47F894" w14:textId="47A7D8CF"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302" w:history="1">
            <w:r w:rsidRPr="0017517F">
              <w:rPr>
                <w:rStyle w:val="Lienhypertexte"/>
                <w:noProof/>
              </w:rPr>
              <w:t>5.</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rPr>
              <w:t>Règles essentielles</w:t>
            </w:r>
            <w:r>
              <w:rPr>
                <w:noProof/>
                <w:webHidden/>
              </w:rPr>
              <w:tab/>
            </w:r>
            <w:r>
              <w:rPr>
                <w:noProof/>
                <w:webHidden/>
              </w:rPr>
              <w:fldChar w:fldCharType="begin"/>
            </w:r>
            <w:r>
              <w:rPr>
                <w:noProof/>
                <w:webHidden/>
              </w:rPr>
              <w:instrText xml:space="preserve"> PAGEREF _Toc243249302 \h </w:instrText>
            </w:r>
            <w:r>
              <w:rPr>
                <w:noProof/>
                <w:webHidden/>
              </w:rPr>
            </w:r>
            <w:r>
              <w:rPr>
                <w:noProof/>
                <w:webHidden/>
              </w:rPr>
              <w:fldChar w:fldCharType="separate"/>
            </w:r>
            <w:r>
              <w:rPr>
                <w:noProof/>
                <w:webHidden/>
              </w:rPr>
              <w:t>9</w:t>
            </w:r>
            <w:r>
              <w:rPr>
                <w:noProof/>
                <w:webHidden/>
              </w:rPr>
              <w:fldChar w:fldCharType="end"/>
            </w:r>
          </w:hyperlink>
        </w:p>
        <w:p w14:paraId="7A1807A0" w14:textId="5538CB32"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303" w:history="1">
            <w:r w:rsidRPr="0017517F">
              <w:rPr>
                <w:rStyle w:val="Lienhypertexte"/>
                <w:noProof/>
              </w:rPr>
              <w:t>6.</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rPr>
              <w:t>Budget et financement</w:t>
            </w:r>
            <w:r>
              <w:rPr>
                <w:noProof/>
                <w:webHidden/>
              </w:rPr>
              <w:tab/>
            </w:r>
            <w:r>
              <w:rPr>
                <w:noProof/>
                <w:webHidden/>
              </w:rPr>
              <w:fldChar w:fldCharType="begin"/>
            </w:r>
            <w:r>
              <w:rPr>
                <w:noProof/>
                <w:webHidden/>
              </w:rPr>
              <w:instrText xml:space="preserve"> PAGEREF _Toc243249303 \h </w:instrText>
            </w:r>
            <w:r>
              <w:rPr>
                <w:noProof/>
                <w:webHidden/>
              </w:rPr>
            </w:r>
            <w:r>
              <w:rPr>
                <w:noProof/>
                <w:webHidden/>
              </w:rPr>
              <w:fldChar w:fldCharType="separate"/>
            </w:r>
            <w:r>
              <w:rPr>
                <w:noProof/>
                <w:webHidden/>
              </w:rPr>
              <w:t>10</w:t>
            </w:r>
            <w:r>
              <w:rPr>
                <w:noProof/>
                <w:webHidden/>
              </w:rPr>
              <w:fldChar w:fldCharType="end"/>
            </w:r>
          </w:hyperlink>
        </w:p>
        <w:p w14:paraId="06E9785E" w14:textId="45C5F2B4"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304" w:history="1">
            <w:r w:rsidRPr="0017517F">
              <w:rPr>
                <w:rStyle w:val="Lienhypertexte"/>
                <w:noProof/>
              </w:rPr>
              <w:t>7.</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rPr>
              <w:t>Offres de sponsoring</w:t>
            </w:r>
            <w:r>
              <w:rPr>
                <w:noProof/>
                <w:webHidden/>
              </w:rPr>
              <w:tab/>
            </w:r>
            <w:r>
              <w:rPr>
                <w:noProof/>
                <w:webHidden/>
              </w:rPr>
              <w:fldChar w:fldCharType="begin"/>
            </w:r>
            <w:r>
              <w:rPr>
                <w:noProof/>
                <w:webHidden/>
              </w:rPr>
              <w:instrText xml:space="preserve"> PAGEREF _Toc243249304 \h </w:instrText>
            </w:r>
            <w:r>
              <w:rPr>
                <w:noProof/>
                <w:webHidden/>
              </w:rPr>
            </w:r>
            <w:r>
              <w:rPr>
                <w:noProof/>
                <w:webHidden/>
              </w:rPr>
              <w:fldChar w:fldCharType="separate"/>
            </w:r>
            <w:r>
              <w:rPr>
                <w:noProof/>
                <w:webHidden/>
              </w:rPr>
              <w:t>11</w:t>
            </w:r>
            <w:r>
              <w:rPr>
                <w:noProof/>
                <w:webHidden/>
              </w:rPr>
              <w:fldChar w:fldCharType="end"/>
            </w:r>
          </w:hyperlink>
        </w:p>
        <w:p w14:paraId="45BB6FB6" w14:textId="5CB7C94F" w:rsidR="0013768B" w:rsidRDefault="0013768B">
          <w:pPr>
            <w:pStyle w:val="TM1"/>
            <w:tabs>
              <w:tab w:val="left" w:pos="480"/>
              <w:tab w:val="right" w:leader="dot" w:pos="9061"/>
            </w:tabs>
            <w:rPr>
              <w:rFonts w:asciiTheme="minorHAnsi" w:eastAsiaTheme="minorEastAsia" w:hAnsiTheme="minorHAnsi"/>
              <w:noProof/>
              <w:kern w:val="2"/>
              <w:sz w:val="24"/>
              <w:szCs w:val="24"/>
              <w:lang w:val="de-CH" w:eastAsia="de-CH"/>
              <w14:ligatures w14:val="standardContextual"/>
            </w:rPr>
          </w:pPr>
          <w:hyperlink w:anchor="_Toc243249305" w:history="1">
            <w:r w:rsidRPr="0017517F">
              <w:rPr>
                <w:rStyle w:val="Lienhypertexte"/>
                <w:noProof/>
                <w:lang w:val="de-CH"/>
              </w:rPr>
              <w:t>8.</w:t>
            </w:r>
            <w:r>
              <w:rPr>
                <w:rFonts w:asciiTheme="minorHAnsi" w:eastAsiaTheme="minorEastAsia" w:hAnsiTheme="minorHAnsi"/>
                <w:noProof/>
                <w:kern w:val="2"/>
                <w:sz w:val="24"/>
                <w:szCs w:val="24"/>
                <w:lang w:val="de-CH" w:eastAsia="de-CH"/>
                <w14:ligatures w14:val="standardContextual"/>
              </w:rPr>
              <w:tab/>
            </w:r>
            <w:r w:rsidRPr="0017517F">
              <w:rPr>
                <w:rStyle w:val="Lienhypertexte"/>
                <w:noProof/>
                <w:lang w:val="de-CH"/>
              </w:rPr>
              <w:t>Pourquoi nous soutenir</w:t>
            </w:r>
            <w:r>
              <w:rPr>
                <w:noProof/>
                <w:webHidden/>
              </w:rPr>
              <w:tab/>
            </w:r>
            <w:r>
              <w:rPr>
                <w:noProof/>
                <w:webHidden/>
              </w:rPr>
              <w:fldChar w:fldCharType="begin"/>
            </w:r>
            <w:r>
              <w:rPr>
                <w:noProof/>
                <w:webHidden/>
              </w:rPr>
              <w:instrText xml:space="preserve"> PAGEREF _Toc243249305 \h </w:instrText>
            </w:r>
            <w:r>
              <w:rPr>
                <w:noProof/>
                <w:webHidden/>
              </w:rPr>
            </w:r>
            <w:r>
              <w:rPr>
                <w:noProof/>
                <w:webHidden/>
              </w:rPr>
              <w:fldChar w:fldCharType="separate"/>
            </w:r>
            <w:r>
              <w:rPr>
                <w:noProof/>
                <w:webHidden/>
              </w:rPr>
              <w:t>14</w:t>
            </w:r>
            <w:r>
              <w:rPr>
                <w:noProof/>
                <w:webHidden/>
              </w:rPr>
              <w:fldChar w:fldCharType="end"/>
            </w:r>
          </w:hyperlink>
        </w:p>
        <w:p w14:paraId="685EFD27" w14:textId="42B9707C" w:rsidR="00476170" w:rsidRPr="00F851B3" w:rsidRDefault="00476170">
          <w:r w:rsidRPr="00F851B3">
            <w:rPr>
              <w:b/>
              <w:bCs/>
            </w:rPr>
            <w:fldChar w:fldCharType="end"/>
          </w:r>
        </w:p>
      </w:sdtContent>
    </w:sdt>
    <w:p w14:paraId="60104543" w14:textId="77777777" w:rsidR="00476170" w:rsidRPr="00F851B3" w:rsidRDefault="00476170" w:rsidP="009630D6">
      <w:pPr>
        <w:jc w:val="center"/>
        <w:rPr>
          <w:sz w:val="36"/>
          <w:szCs w:val="36"/>
        </w:rPr>
      </w:pPr>
    </w:p>
    <w:p w14:paraId="29B82DB8" w14:textId="77777777" w:rsidR="003E35FC" w:rsidRPr="00F851B3" w:rsidRDefault="003E35FC" w:rsidP="009630D6">
      <w:pPr>
        <w:jc w:val="center"/>
        <w:rPr>
          <w:sz w:val="36"/>
          <w:szCs w:val="36"/>
        </w:rPr>
      </w:pPr>
    </w:p>
    <w:p w14:paraId="4276ED01" w14:textId="77777777" w:rsidR="003E35FC" w:rsidRPr="00F851B3" w:rsidRDefault="003E35FC" w:rsidP="009630D6">
      <w:pPr>
        <w:jc w:val="center"/>
        <w:rPr>
          <w:sz w:val="36"/>
          <w:szCs w:val="36"/>
        </w:rPr>
      </w:pPr>
    </w:p>
    <w:p w14:paraId="2932B394" w14:textId="77777777" w:rsidR="003E35FC" w:rsidRPr="00F851B3" w:rsidRDefault="003E35FC" w:rsidP="009630D6">
      <w:pPr>
        <w:jc w:val="center"/>
        <w:rPr>
          <w:sz w:val="36"/>
          <w:szCs w:val="36"/>
        </w:rPr>
      </w:pPr>
    </w:p>
    <w:p w14:paraId="797EF449" w14:textId="77777777" w:rsidR="003E35FC" w:rsidRPr="00F851B3" w:rsidRDefault="003E35FC" w:rsidP="009630D6">
      <w:pPr>
        <w:jc w:val="center"/>
        <w:rPr>
          <w:sz w:val="36"/>
          <w:szCs w:val="36"/>
        </w:rPr>
      </w:pPr>
    </w:p>
    <w:p w14:paraId="2A01BDC1" w14:textId="77777777" w:rsidR="003E35FC" w:rsidRPr="00F851B3" w:rsidRDefault="003E35FC" w:rsidP="009630D6">
      <w:pPr>
        <w:jc w:val="center"/>
        <w:rPr>
          <w:sz w:val="36"/>
          <w:szCs w:val="36"/>
        </w:rPr>
      </w:pPr>
    </w:p>
    <w:p w14:paraId="6FB9A3E5" w14:textId="77777777" w:rsidR="003E35FC" w:rsidRPr="00F851B3" w:rsidRDefault="003E35FC" w:rsidP="009630D6">
      <w:pPr>
        <w:jc w:val="center"/>
        <w:rPr>
          <w:sz w:val="36"/>
          <w:szCs w:val="36"/>
        </w:rPr>
      </w:pPr>
    </w:p>
    <w:p w14:paraId="5FC17208" w14:textId="77777777" w:rsidR="003E35FC" w:rsidRPr="00F851B3" w:rsidRDefault="003E35FC" w:rsidP="009630D6">
      <w:pPr>
        <w:jc w:val="center"/>
        <w:rPr>
          <w:sz w:val="36"/>
          <w:szCs w:val="36"/>
        </w:rPr>
      </w:pPr>
    </w:p>
    <w:p w14:paraId="165CC96D" w14:textId="77777777" w:rsidR="003E35FC" w:rsidRPr="00F851B3" w:rsidRDefault="003E35FC" w:rsidP="009630D6">
      <w:pPr>
        <w:jc w:val="center"/>
        <w:rPr>
          <w:sz w:val="36"/>
          <w:szCs w:val="36"/>
        </w:rPr>
      </w:pPr>
    </w:p>
    <w:p w14:paraId="4E60F056" w14:textId="77777777" w:rsidR="003E35FC" w:rsidRPr="00F851B3" w:rsidRDefault="003E35FC" w:rsidP="009630D6">
      <w:pPr>
        <w:jc w:val="center"/>
        <w:rPr>
          <w:sz w:val="36"/>
          <w:szCs w:val="36"/>
        </w:rPr>
      </w:pPr>
    </w:p>
    <w:p w14:paraId="541CA820" w14:textId="77777777" w:rsidR="004D5745" w:rsidRPr="00F851B3" w:rsidRDefault="004D5745" w:rsidP="009630D6">
      <w:pPr>
        <w:jc w:val="center"/>
        <w:rPr>
          <w:sz w:val="36"/>
          <w:szCs w:val="36"/>
        </w:rPr>
      </w:pPr>
    </w:p>
    <w:p w14:paraId="704E4111" w14:textId="77777777" w:rsidR="003E35FC" w:rsidRPr="00F851B3" w:rsidRDefault="003E35FC" w:rsidP="009630D6">
      <w:pPr>
        <w:jc w:val="center"/>
        <w:rPr>
          <w:sz w:val="36"/>
          <w:szCs w:val="36"/>
        </w:rPr>
      </w:pPr>
    </w:p>
    <w:p w14:paraId="2C4B75C9" w14:textId="77777777" w:rsidR="003E35FC" w:rsidRPr="00F851B3" w:rsidRDefault="003E35FC" w:rsidP="009630D6">
      <w:pPr>
        <w:jc w:val="center"/>
        <w:rPr>
          <w:sz w:val="36"/>
          <w:szCs w:val="36"/>
        </w:rPr>
      </w:pPr>
    </w:p>
    <w:p w14:paraId="02DA6A1A" w14:textId="37F244B6" w:rsidR="00C8036C" w:rsidRPr="00F851B3" w:rsidRDefault="002C5604" w:rsidP="003E35FC">
      <w:pPr>
        <w:pStyle w:val="Titre1"/>
      </w:pPr>
      <w:bookmarkStart w:id="2" w:name="_Toc243249298"/>
      <w:bookmarkStart w:id="3" w:name="_Toc138366727"/>
      <w:bookmarkEnd w:id="0"/>
      <w:bookmarkEnd w:id="1"/>
      <w:r w:rsidRPr="00F851B3">
        <w:t>Ensemble, nous allons plus loin</w:t>
      </w:r>
      <w:bookmarkEnd w:id="2"/>
    </w:p>
    <w:p w14:paraId="336268C1" w14:textId="77777777" w:rsidR="0025399F" w:rsidRPr="00F851B3" w:rsidRDefault="0025399F" w:rsidP="0025399F">
      <w:r w:rsidRPr="00F851B3">
        <w:t>Le basketball en fauteuil roulant est bien plus qu’un sport. C’est une passion qui rassemble, un esprit d’équipe qui unit et une formidable démonstration de détermination, de solidarité et de dépassement de soi.</w:t>
      </w:r>
    </w:p>
    <w:p w14:paraId="43993BF6" w14:textId="77777777" w:rsidR="0025399F" w:rsidRPr="00F851B3" w:rsidRDefault="0025399F" w:rsidP="0025399F">
      <w:r w:rsidRPr="00F851B3">
        <w:t>Sur le terrain, Magic incarne ces valeurs à chaque rencontre. Rapidité, intensité, tactique et émotions font de notre discipline un sport spectaculaire, où chaque joueur contribue à la réussite collective.</w:t>
      </w:r>
    </w:p>
    <w:p w14:paraId="1372105B" w14:textId="77777777" w:rsidR="0025399F" w:rsidRPr="00F851B3" w:rsidRDefault="0025399F" w:rsidP="0025399F">
      <w:r w:rsidRPr="00F851B3">
        <w:t>Notre ambition va au-delà des résultats sportifs. Nous souhaitons développer notre équipe, accompagner les jeunes talents et promouvoir un sport accessible, dans lequel chacun peut trouver sa place et progresser.</w:t>
      </w:r>
    </w:p>
    <w:p w14:paraId="475C415D" w14:textId="77777777" w:rsidR="0025399F" w:rsidRPr="00F851B3" w:rsidRDefault="0025399F" w:rsidP="0025399F">
      <w:r w:rsidRPr="00F851B3">
        <w:t>En devenant partenaire de Magic, votre entreprise contribue à cette ambition tout en bénéficiant de plusieurs avantages :</w:t>
      </w:r>
    </w:p>
    <w:p w14:paraId="547F5AF2" w14:textId="77777777" w:rsidR="0025399F" w:rsidRPr="00F851B3" w:rsidRDefault="0025399F" w:rsidP="0030435D">
      <w:pPr>
        <w:spacing w:after="0"/>
      </w:pPr>
    </w:p>
    <w:p w14:paraId="0FC8BDCF" w14:textId="77777777" w:rsidR="0025399F" w:rsidRPr="00F851B3" w:rsidRDefault="0025399F" w:rsidP="0030435D">
      <w:pPr>
        <w:pStyle w:val="Paragraphedeliste"/>
        <w:numPr>
          <w:ilvl w:val="0"/>
          <w:numId w:val="26"/>
        </w:numPr>
        <w:spacing w:before="120" w:after="120"/>
        <w:ind w:left="714" w:hanging="357"/>
      </w:pPr>
      <w:r w:rsidRPr="00F851B3">
        <w:rPr>
          <w:b/>
          <w:bCs/>
        </w:rPr>
        <w:t>Engagement sociétal :</w:t>
      </w:r>
      <w:r w:rsidRPr="00F851B3">
        <w:t xml:space="preserve"> associer votre entreprise à des valeurs fortes telles que l’inclusion, la diversité et l’égalité des chances.</w:t>
      </w:r>
    </w:p>
    <w:p w14:paraId="14528671" w14:textId="77777777" w:rsidR="0025399F" w:rsidRPr="00F851B3" w:rsidRDefault="0025399F" w:rsidP="0030435D">
      <w:pPr>
        <w:pStyle w:val="Paragraphedeliste"/>
        <w:numPr>
          <w:ilvl w:val="0"/>
          <w:numId w:val="26"/>
        </w:numPr>
        <w:spacing w:before="120" w:after="120"/>
        <w:ind w:left="714" w:hanging="357"/>
      </w:pPr>
      <w:r w:rsidRPr="00F851B3">
        <w:rPr>
          <w:b/>
          <w:bCs/>
        </w:rPr>
        <w:t>Visibilité :</w:t>
      </w:r>
      <w:r w:rsidRPr="00F851B3">
        <w:t xml:space="preserve"> valoriser votre marque sur nos équipements sportifs, lors des compétitions et à travers nos supports de communication.</w:t>
      </w:r>
    </w:p>
    <w:p w14:paraId="396A5D08" w14:textId="77777777" w:rsidR="0025399F" w:rsidRPr="00F851B3" w:rsidRDefault="0025399F" w:rsidP="0030435D">
      <w:pPr>
        <w:pStyle w:val="Paragraphedeliste"/>
        <w:numPr>
          <w:ilvl w:val="0"/>
          <w:numId w:val="26"/>
        </w:numPr>
        <w:spacing w:before="120" w:after="120"/>
      </w:pPr>
      <w:r w:rsidRPr="00F851B3">
        <w:rPr>
          <w:b/>
          <w:bCs/>
        </w:rPr>
        <w:t>Esprit d’équipe :</w:t>
      </w:r>
      <w:r w:rsidRPr="00F851B3">
        <w:t xml:space="preserve"> partager avec vos collaborateurs un projet humain et sportif fondé sur la persévérance, la solidarité et le dépassement de soi.</w:t>
      </w:r>
    </w:p>
    <w:p w14:paraId="4A5FE98B" w14:textId="77777777" w:rsidR="0025399F" w:rsidRPr="00F851B3" w:rsidRDefault="0025399F" w:rsidP="0025399F"/>
    <w:p w14:paraId="015207EB" w14:textId="34D0D3F3" w:rsidR="0025399F" w:rsidRPr="00F851B3" w:rsidRDefault="0025399F" w:rsidP="0025399F">
      <w:r w:rsidRPr="00F851B3">
        <w:t>Ensemble, faisons grandir Magic !</w:t>
      </w:r>
    </w:p>
    <w:p w14:paraId="01A4CE6E" w14:textId="6AB5AE10" w:rsidR="0025399F" w:rsidRPr="00F851B3" w:rsidRDefault="0025399F" w:rsidP="0025399F">
      <w:r w:rsidRPr="00F851B3">
        <w:t>Votre soutien nous permet de poursuivre nos objectifs sportifs, de développer la relève et de faire rayonner le basketball en fauteuil roulant en Suisse.</w:t>
      </w:r>
    </w:p>
    <w:p w14:paraId="1ADBA2E2" w14:textId="77777777" w:rsidR="0030435D" w:rsidRPr="00F851B3" w:rsidRDefault="0030435D" w:rsidP="0025399F"/>
    <w:p w14:paraId="58C3EA10" w14:textId="096F4E5B" w:rsidR="001E266D" w:rsidRPr="00F851B3" w:rsidRDefault="00DB3761" w:rsidP="006F045C">
      <w:pPr>
        <w:pStyle w:val="Titre1"/>
        <w:spacing w:before="0"/>
      </w:pPr>
      <w:bookmarkStart w:id="4" w:name="_Toc243249299"/>
      <w:bookmarkEnd w:id="3"/>
      <w:r w:rsidRPr="00F851B3">
        <w:t>À propos de Magic – Berne/Martigny</w:t>
      </w:r>
      <w:bookmarkEnd w:id="4"/>
    </w:p>
    <w:p w14:paraId="78F76F4B" w14:textId="054C28C9" w:rsidR="00A15080" w:rsidRPr="00F851B3" w:rsidRDefault="00A15080" w:rsidP="00A15080">
      <w:pPr>
        <w:spacing w:before="100" w:beforeAutospacing="1" w:after="100" w:afterAutospacing="1"/>
        <w:rPr>
          <w:rFonts w:cs="Arial"/>
        </w:rPr>
      </w:pPr>
      <w:r w:rsidRPr="00F851B3">
        <w:rPr>
          <w:rFonts w:cs="Arial"/>
        </w:rPr>
        <w:t>Fondée en 2021, Magic est née de la collaboration entre des joueurs de Berne et de Martigny, unis par une passion commune pour le basketball en fauteuil roulant.</w:t>
      </w:r>
      <w:r w:rsidR="00320E58" w:rsidRPr="00F851B3">
        <w:rPr>
          <w:rFonts w:cs="Arial"/>
        </w:rPr>
        <w:t xml:space="preserve"> </w:t>
      </w:r>
      <w:r w:rsidRPr="00F851B3">
        <w:rPr>
          <w:rFonts w:cs="Arial"/>
        </w:rPr>
        <w:t>Depuis sa création, l’équipe évolue en Ligue Nationale A (LNA), la plus haute division du championnat suisse, où elle s’est progressivement imposée comme une formation compétitive.</w:t>
      </w:r>
    </w:p>
    <w:p w14:paraId="043EDD03" w14:textId="77777777" w:rsidR="00A15080" w:rsidRPr="00F851B3" w:rsidRDefault="00A15080" w:rsidP="00A15080">
      <w:pPr>
        <w:spacing w:before="100" w:beforeAutospacing="1" w:after="100" w:afterAutospacing="1"/>
        <w:rPr>
          <w:rFonts w:cs="Arial"/>
        </w:rPr>
      </w:pPr>
      <w:r w:rsidRPr="00F851B3">
        <w:rPr>
          <w:rFonts w:cs="Arial"/>
        </w:rPr>
        <w:t>Le championnat réunit dix équipes de toute la Suisse, avec environ 24 matchs par saison. Malgré les distances qui séparent les joueurs, l’équipe se retrouve plusieurs fois par mois pour s’entraîner, progresser et renforcer sa cohésion.</w:t>
      </w:r>
    </w:p>
    <w:p w14:paraId="6D325612" w14:textId="0293908D" w:rsidR="0030435D" w:rsidRPr="00F851B3" w:rsidRDefault="00A15080" w:rsidP="00A15080">
      <w:pPr>
        <w:spacing w:before="100" w:beforeAutospacing="1" w:after="100" w:afterAutospacing="1"/>
        <w:rPr>
          <w:rFonts w:cs="Arial"/>
        </w:rPr>
      </w:pPr>
      <w:r w:rsidRPr="00F851B3">
        <w:rPr>
          <w:rFonts w:cs="Arial"/>
        </w:rPr>
        <w:lastRenderedPageBreak/>
        <w:t>Magic réunit des joueurs expérimentés et de jeunes talents prometteurs. Cette complémentarité constitue l’une de nos grandes forces : les plus expérimentés transmettent leur savoir-faire, tandis que les nouveaux joueurs apportent énergie, motivation et perspectives d’avenir.</w:t>
      </w:r>
    </w:p>
    <w:p w14:paraId="1B32517D" w14:textId="77777777" w:rsidR="00A15080" w:rsidRPr="00F851B3" w:rsidRDefault="00A15080" w:rsidP="00A15080">
      <w:pPr>
        <w:spacing w:before="100" w:beforeAutospacing="1" w:after="100" w:afterAutospacing="1"/>
        <w:rPr>
          <w:rFonts w:cs="Arial"/>
          <w:b/>
          <w:bCs/>
          <w:sz w:val="28"/>
          <w:szCs w:val="28"/>
        </w:rPr>
      </w:pPr>
      <w:r w:rsidRPr="00F851B3">
        <w:rPr>
          <w:rFonts w:cs="Arial"/>
          <w:b/>
          <w:bCs/>
          <w:sz w:val="28"/>
          <w:szCs w:val="28"/>
        </w:rPr>
        <w:t>Notre palmarès</w:t>
      </w:r>
    </w:p>
    <w:tbl>
      <w:tblPr>
        <w:tblStyle w:val="Tableausimple4"/>
        <w:tblW w:w="6286" w:type="dxa"/>
        <w:tblLook w:val="04A0" w:firstRow="1" w:lastRow="0" w:firstColumn="1" w:lastColumn="0" w:noHBand="0" w:noVBand="1"/>
      </w:tblPr>
      <w:tblGrid>
        <w:gridCol w:w="2977"/>
        <w:gridCol w:w="3309"/>
      </w:tblGrid>
      <w:tr w:rsidR="00A15080" w:rsidRPr="00F851B3" w14:paraId="6F1840F4" w14:textId="77777777" w:rsidTr="00A15080">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977" w:type="dxa"/>
            <w:hideMark/>
          </w:tcPr>
          <w:p w14:paraId="746CF356" w14:textId="77777777" w:rsidR="00A15080" w:rsidRPr="00F851B3" w:rsidRDefault="00A15080" w:rsidP="00A15080">
            <w:pPr>
              <w:spacing w:before="100" w:beforeAutospacing="1" w:after="100" w:afterAutospacing="1"/>
              <w:rPr>
                <w:rFonts w:cs="Arial"/>
              </w:rPr>
            </w:pPr>
            <w:r w:rsidRPr="00F851B3">
              <w:rPr>
                <w:rFonts w:cs="Arial"/>
              </w:rPr>
              <w:t>Saison</w:t>
            </w:r>
          </w:p>
        </w:tc>
        <w:tc>
          <w:tcPr>
            <w:tcW w:w="3309" w:type="dxa"/>
            <w:hideMark/>
          </w:tcPr>
          <w:p w14:paraId="12C01CA9" w14:textId="77777777" w:rsidR="00A15080" w:rsidRPr="00F851B3" w:rsidRDefault="00A15080" w:rsidP="00A1508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cs="Arial"/>
              </w:rPr>
            </w:pPr>
            <w:r w:rsidRPr="00F851B3">
              <w:rPr>
                <w:rFonts w:cs="Arial"/>
              </w:rPr>
              <w:t>Championnat suisse LNA</w:t>
            </w:r>
          </w:p>
        </w:tc>
      </w:tr>
      <w:tr w:rsidR="00A15080" w:rsidRPr="00F851B3" w14:paraId="374217D1" w14:textId="77777777" w:rsidTr="00A15080">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977" w:type="dxa"/>
            <w:hideMark/>
          </w:tcPr>
          <w:p w14:paraId="1080CE60" w14:textId="77777777" w:rsidR="00A15080" w:rsidRPr="00F851B3" w:rsidRDefault="00A15080" w:rsidP="00A15080">
            <w:pPr>
              <w:spacing w:before="100" w:beforeAutospacing="1" w:after="100" w:afterAutospacing="1"/>
              <w:rPr>
                <w:rFonts w:cs="Arial"/>
              </w:rPr>
            </w:pPr>
            <w:r w:rsidRPr="00F851B3">
              <w:rPr>
                <w:rFonts w:cs="Arial"/>
              </w:rPr>
              <w:t>2022–2023</w:t>
            </w:r>
          </w:p>
        </w:tc>
        <w:tc>
          <w:tcPr>
            <w:tcW w:w="3309" w:type="dxa"/>
            <w:hideMark/>
          </w:tcPr>
          <w:p w14:paraId="3879E48F" w14:textId="77777777" w:rsidR="00A15080" w:rsidRPr="00F851B3" w:rsidRDefault="00A15080" w:rsidP="00A150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cs="Arial"/>
              </w:rPr>
            </w:pPr>
            <w:r w:rsidRPr="00F851B3">
              <w:rPr>
                <w:rFonts w:cs="Arial"/>
              </w:rPr>
              <w:t>3e place</w:t>
            </w:r>
          </w:p>
        </w:tc>
      </w:tr>
      <w:tr w:rsidR="00A15080" w:rsidRPr="00F851B3" w14:paraId="40DEFBCD" w14:textId="77777777" w:rsidTr="00A15080">
        <w:trPr>
          <w:trHeight w:val="410"/>
        </w:trPr>
        <w:tc>
          <w:tcPr>
            <w:cnfStyle w:val="001000000000" w:firstRow="0" w:lastRow="0" w:firstColumn="1" w:lastColumn="0" w:oddVBand="0" w:evenVBand="0" w:oddHBand="0" w:evenHBand="0" w:firstRowFirstColumn="0" w:firstRowLastColumn="0" w:lastRowFirstColumn="0" w:lastRowLastColumn="0"/>
            <w:tcW w:w="2977" w:type="dxa"/>
            <w:hideMark/>
          </w:tcPr>
          <w:p w14:paraId="7D988CE8" w14:textId="77777777" w:rsidR="00A15080" w:rsidRPr="00F851B3" w:rsidRDefault="00A15080" w:rsidP="00A15080">
            <w:pPr>
              <w:spacing w:before="100" w:beforeAutospacing="1" w:after="100" w:afterAutospacing="1"/>
              <w:rPr>
                <w:rFonts w:cs="Arial"/>
              </w:rPr>
            </w:pPr>
            <w:r w:rsidRPr="00F851B3">
              <w:rPr>
                <w:rFonts w:cs="Arial"/>
              </w:rPr>
              <w:t>2023–2024</w:t>
            </w:r>
          </w:p>
        </w:tc>
        <w:tc>
          <w:tcPr>
            <w:tcW w:w="3309" w:type="dxa"/>
            <w:hideMark/>
          </w:tcPr>
          <w:p w14:paraId="60629445" w14:textId="77777777" w:rsidR="00A15080" w:rsidRPr="00F851B3" w:rsidRDefault="00A15080" w:rsidP="00A1508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cs="Arial"/>
              </w:rPr>
            </w:pPr>
            <w:r w:rsidRPr="00F851B3">
              <w:rPr>
                <w:rFonts w:cs="Arial"/>
              </w:rPr>
              <w:t>3e place</w:t>
            </w:r>
          </w:p>
        </w:tc>
      </w:tr>
      <w:tr w:rsidR="00A15080" w:rsidRPr="00F851B3" w14:paraId="348216C9" w14:textId="77777777" w:rsidTr="00A15080">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977" w:type="dxa"/>
            <w:hideMark/>
          </w:tcPr>
          <w:p w14:paraId="456EAE0E" w14:textId="77777777" w:rsidR="00A15080" w:rsidRPr="00F851B3" w:rsidRDefault="00A15080" w:rsidP="00A15080">
            <w:pPr>
              <w:spacing w:before="100" w:beforeAutospacing="1" w:after="100" w:afterAutospacing="1"/>
              <w:rPr>
                <w:rFonts w:cs="Arial"/>
              </w:rPr>
            </w:pPr>
            <w:r w:rsidRPr="00F851B3">
              <w:rPr>
                <w:rFonts w:cs="Arial"/>
              </w:rPr>
              <w:t>2024–2025</w:t>
            </w:r>
          </w:p>
        </w:tc>
        <w:tc>
          <w:tcPr>
            <w:tcW w:w="3309" w:type="dxa"/>
            <w:hideMark/>
          </w:tcPr>
          <w:p w14:paraId="42182CF9" w14:textId="77777777" w:rsidR="00A15080" w:rsidRPr="00F851B3" w:rsidRDefault="00A15080" w:rsidP="00A150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cs="Arial"/>
              </w:rPr>
            </w:pPr>
            <w:r w:rsidRPr="00F851B3">
              <w:rPr>
                <w:rFonts w:cs="Arial"/>
              </w:rPr>
              <w:t>4e place</w:t>
            </w:r>
          </w:p>
        </w:tc>
      </w:tr>
      <w:tr w:rsidR="00A15080" w:rsidRPr="00F851B3" w14:paraId="00928144" w14:textId="77777777" w:rsidTr="00A15080">
        <w:trPr>
          <w:trHeight w:val="398"/>
        </w:trPr>
        <w:tc>
          <w:tcPr>
            <w:cnfStyle w:val="001000000000" w:firstRow="0" w:lastRow="0" w:firstColumn="1" w:lastColumn="0" w:oddVBand="0" w:evenVBand="0" w:oddHBand="0" w:evenHBand="0" w:firstRowFirstColumn="0" w:firstRowLastColumn="0" w:lastRowFirstColumn="0" w:lastRowLastColumn="0"/>
            <w:tcW w:w="2977" w:type="dxa"/>
            <w:hideMark/>
          </w:tcPr>
          <w:p w14:paraId="7DB0FE0C" w14:textId="77777777" w:rsidR="00A15080" w:rsidRPr="00F851B3" w:rsidRDefault="00A15080" w:rsidP="00A15080">
            <w:pPr>
              <w:spacing w:before="100" w:beforeAutospacing="1" w:after="100" w:afterAutospacing="1"/>
              <w:rPr>
                <w:rFonts w:cs="Arial"/>
              </w:rPr>
            </w:pPr>
            <w:r w:rsidRPr="00F851B3">
              <w:rPr>
                <w:rFonts w:cs="Arial"/>
              </w:rPr>
              <w:t>2025–2026</w:t>
            </w:r>
          </w:p>
        </w:tc>
        <w:tc>
          <w:tcPr>
            <w:tcW w:w="3309" w:type="dxa"/>
            <w:hideMark/>
          </w:tcPr>
          <w:p w14:paraId="0A0F1B2F" w14:textId="77777777" w:rsidR="00A15080" w:rsidRPr="00F851B3" w:rsidRDefault="00A15080" w:rsidP="00A1508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cs="Arial"/>
              </w:rPr>
            </w:pPr>
            <w:r w:rsidRPr="00F851B3">
              <w:rPr>
                <w:rFonts w:cs="Arial"/>
              </w:rPr>
              <w:t>4e place</w:t>
            </w:r>
          </w:p>
        </w:tc>
      </w:tr>
    </w:tbl>
    <w:p w14:paraId="5CCDA1C8" w14:textId="77777777" w:rsidR="00BD54B8" w:rsidRPr="00F851B3" w:rsidRDefault="00BD54B8" w:rsidP="00BC39DF">
      <w:pPr>
        <w:rPr>
          <w:rFonts w:cs="Arial"/>
        </w:rPr>
      </w:pPr>
    </w:p>
    <w:p w14:paraId="597861DD" w14:textId="77777777" w:rsidR="00320E58" w:rsidRPr="00F851B3" w:rsidRDefault="00320E58" w:rsidP="00320E58">
      <w:pPr>
        <w:rPr>
          <w:rFonts w:cs="Arial"/>
        </w:rPr>
      </w:pPr>
      <w:r w:rsidRPr="00F851B3">
        <w:rPr>
          <w:rFonts w:cs="Arial"/>
        </w:rPr>
        <w:t>Ces résultats témoignent de la régularité et de la compétitivité de notre équipe. Notre ambition est désormais de franchir une nouvelle étape et de nous rapprocher des premières places du championnat.</w:t>
      </w:r>
    </w:p>
    <w:p w14:paraId="7B5961DF" w14:textId="40B0A4EE" w:rsidR="00320E58" w:rsidRPr="00F851B3" w:rsidRDefault="00320E58" w:rsidP="00320E58">
      <w:pPr>
        <w:rPr>
          <w:rFonts w:cs="Arial"/>
        </w:rPr>
      </w:pPr>
      <w:r w:rsidRPr="00F851B3">
        <w:rPr>
          <w:rFonts w:cs="Arial"/>
          <w:b/>
          <w:bCs/>
        </w:rPr>
        <w:t>Notre vision :</w:t>
      </w:r>
    </w:p>
    <w:p w14:paraId="2F0CB148" w14:textId="77777777" w:rsidR="00320E58" w:rsidRPr="00F851B3" w:rsidRDefault="00320E58" w:rsidP="00320E58">
      <w:pPr>
        <w:rPr>
          <w:rFonts w:cs="Arial"/>
        </w:rPr>
      </w:pPr>
      <w:r w:rsidRPr="00F851B3">
        <w:rPr>
          <w:rFonts w:cs="Arial"/>
        </w:rPr>
        <w:t>Atteindre la finale de la Coupe de Suisse et disputer la finale des play-offs de LNA, tout en construisant une équipe compétitive, soudée et durable.</w:t>
      </w:r>
    </w:p>
    <w:p w14:paraId="6D3E6535" w14:textId="515185C5" w:rsidR="00320E58" w:rsidRPr="00F851B3" w:rsidRDefault="00320E58" w:rsidP="00320E58">
      <w:pPr>
        <w:rPr>
          <w:rFonts w:cs="Arial"/>
        </w:rPr>
      </w:pPr>
      <w:r w:rsidRPr="00F851B3">
        <w:rPr>
          <w:rFonts w:cs="Arial"/>
          <w:b/>
          <w:bCs/>
        </w:rPr>
        <w:t>Notre mission :</w:t>
      </w:r>
    </w:p>
    <w:p w14:paraId="451AB296" w14:textId="0DBD9041" w:rsidR="00320E58" w:rsidRPr="00F851B3" w:rsidRDefault="00320E58" w:rsidP="00320E58">
      <w:pPr>
        <w:rPr>
          <w:rFonts w:cs="Arial"/>
        </w:rPr>
      </w:pPr>
      <w:r w:rsidRPr="00F851B3">
        <w:rPr>
          <w:rFonts w:cs="Arial"/>
        </w:rPr>
        <w:t>Promouvoir le basketball en fauteuil roulant, l’inclusion et l’excellence sportive. Accueillir et accompagner de nouveaux joueurs, encourager les jeunes talents et leur offrir les meilleures conditions possibles pour progresser et assurer la relève de notre équipe.</w:t>
      </w:r>
    </w:p>
    <w:p w14:paraId="6160F484" w14:textId="19E419B0" w:rsidR="001A33B4" w:rsidRPr="00F851B3" w:rsidRDefault="00BC39DF" w:rsidP="00023BDC">
      <w:pPr>
        <w:rPr>
          <w:rFonts w:cs="Arial"/>
        </w:rPr>
      </w:pPr>
      <w:r w:rsidRPr="00F851B3">
        <w:rPr>
          <w:rFonts w:cs="Arial"/>
          <w:noProof/>
        </w:rPr>
        <w:drawing>
          <wp:inline distT="0" distB="0" distL="0" distR="0" wp14:anchorId="3D718700" wp14:editId="7F483C6E">
            <wp:extent cx="5468815" cy="3188034"/>
            <wp:effectExtent l="0" t="0" r="0" b="0"/>
            <wp:docPr id="77732616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6174" cy="3215642"/>
                    </a:xfrm>
                    <a:prstGeom prst="rect">
                      <a:avLst/>
                    </a:prstGeom>
                    <a:ln>
                      <a:noFill/>
                    </a:ln>
                    <a:effectLst>
                      <a:softEdge rad="112500"/>
                    </a:effectLst>
                  </pic:spPr>
                </pic:pic>
              </a:graphicData>
            </a:graphic>
          </wp:inline>
        </w:drawing>
      </w:r>
      <w:r w:rsidR="001A33B4" w:rsidRPr="00F851B3">
        <w:rPr>
          <w:rFonts w:cs="Arial"/>
        </w:rPr>
        <w:br w:type="page"/>
      </w:r>
    </w:p>
    <w:p w14:paraId="750C87D7" w14:textId="37ABEB45" w:rsidR="00897817" w:rsidRPr="00F851B3" w:rsidRDefault="00B9647C" w:rsidP="001A33B4">
      <w:pPr>
        <w:pStyle w:val="Titre1"/>
        <w:spacing w:after="480"/>
      </w:pPr>
      <w:bookmarkStart w:id="5" w:name="_Toc243249300"/>
      <w:r w:rsidRPr="00F851B3">
        <w:lastRenderedPageBreak/>
        <w:t>L’équipe</w:t>
      </w:r>
      <w:bookmarkEnd w:id="5"/>
    </w:p>
    <w:p w14:paraId="7CC43F8F" w14:textId="31DF0A42" w:rsidR="00A77E6B" w:rsidRPr="00F851B3" w:rsidRDefault="00B9647C" w:rsidP="005D0286">
      <w:r w:rsidRPr="00F851B3">
        <w:t xml:space="preserve">L’équipe se compose de </w:t>
      </w:r>
      <w:r w:rsidR="00E07C4E" w:rsidRPr="00F851B3">
        <w:t>19</w:t>
      </w:r>
      <w:r w:rsidRPr="00F851B3">
        <w:t xml:space="preserve"> personnes :</w:t>
      </w:r>
    </w:p>
    <w:p w14:paraId="0FC745EA" w14:textId="21F5704B" w:rsidR="00A77E6B" w:rsidRPr="00F851B3" w:rsidRDefault="00A77E6B" w:rsidP="00476170">
      <w:pPr>
        <w:tabs>
          <w:tab w:val="left" w:pos="3119"/>
          <w:tab w:val="center" w:pos="5245"/>
          <w:tab w:val="left" w:pos="6521"/>
        </w:tabs>
        <w:rPr>
          <w:u w:val="single"/>
        </w:rPr>
      </w:pPr>
      <w:r w:rsidRPr="00F851B3">
        <w:rPr>
          <w:u w:val="single"/>
        </w:rPr>
        <w:t>N</w:t>
      </w:r>
      <w:r w:rsidR="00B9647C" w:rsidRPr="00F851B3">
        <w:rPr>
          <w:u w:val="single"/>
        </w:rPr>
        <w:t xml:space="preserve">om </w:t>
      </w:r>
      <w:r w:rsidR="00522A6B" w:rsidRPr="00F851B3">
        <w:rPr>
          <w:u w:val="single"/>
        </w:rPr>
        <w:t>:</w:t>
      </w:r>
      <w:r w:rsidRPr="00F851B3">
        <w:rPr>
          <w:u w:val="single"/>
        </w:rPr>
        <w:tab/>
      </w:r>
      <w:r w:rsidR="00422695" w:rsidRPr="00F851B3">
        <w:rPr>
          <w:u w:val="single"/>
        </w:rPr>
        <w:t>Nu</w:t>
      </w:r>
      <w:r w:rsidR="00522A6B" w:rsidRPr="00F851B3">
        <w:rPr>
          <w:u w:val="single"/>
        </w:rPr>
        <w:t>m</w:t>
      </w:r>
      <w:r w:rsidR="00B9647C" w:rsidRPr="00F851B3">
        <w:rPr>
          <w:u w:val="single"/>
        </w:rPr>
        <w:t>é</w:t>
      </w:r>
      <w:r w:rsidR="00522A6B" w:rsidRPr="00F851B3">
        <w:rPr>
          <w:u w:val="single"/>
        </w:rPr>
        <w:t>r</w:t>
      </w:r>
      <w:r w:rsidR="00B9647C" w:rsidRPr="00F851B3">
        <w:rPr>
          <w:u w:val="single"/>
        </w:rPr>
        <w:t xml:space="preserve">o </w:t>
      </w:r>
      <w:r w:rsidR="00522A6B" w:rsidRPr="00F851B3">
        <w:rPr>
          <w:u w:val="single"/>
        </w:rPr>
        <w:t>:</w:t>
      </w:r>
      <w:r w:rsidRPr="00F851B3">
        <w:rPr>
          <w:u w:val="single"/>
        </w:rPr>
        <w:tab/>
      </w:r>
      <w:r w:rsidR="007B6965" w:rsidRPr="00F851B3">
        <w:rPr>
          <w:u w:val="single"/>
        </w:rPr>
        <w:t>Classification</w:t>
      </w:r>
      <w:r w:rsidR="00B9647C" w:rsidRPr="00F851B3">
        <w:rPr>
          <w:u w:val="single"/>
        </w:rPr>
        <w:t xml:space="preserve"> </w:t>
      </w:r>
      <w:r w:rsidR="00D56C7C" w:rsidRPr="00F851B3">
        <w:rPr>
          <w:u w:val="single"/>
        </w:rPr>
        <w:t>:</w:t>
      </w:r>
      <w:r w:rsidR="00A016F3" w:rsidRPr="00F851B3">
        <w:rPr>
          <w:u w:val="single"/>
        </w:rPr>
        <w:tab/>
      </w:r>
      <w:r w:rsidRPr="00F851B3">
        <w:rPr>
          <w:u w:val="single"/>
        </w:rPr>
        <w:t>Pos</w:t>
      </w:r>
      <w:r w:rsidR="00B9647C" w:rsidRPr="00F851B3">
        <w:rPr>
          <w:u w:val="single"/>
        </w:rPr>
        <w:t xml:space="preserve">te / </w:t>
      </w:r>
      <w:r w:rsidR="007B6965" w:rsidRPr="00F851B3">
        <w:rPr>
          <w:u w:val="single"/>
        </w:rPr>
        <w:t>Rôle</w:t>
      </w:r>
      <w:r w:rsidR="00B9647C" w:rsidRPr="00F851B3">
        <w:rPr>
          <w:u w:val="single"/>
        </w:rPr>
        <w:t xml:space="preserve"> </w:t>
      </w:r>
      <w:r w:rsidRPr="00F851B3">
        <w:rPr>
          <w:u w:val="single"/>
        </w:rPr>
        <w:t>:</w:t>
      </w:r>
      <w:r w:rsidR="00522A6B" w:rsidRPr="00F851B3">
        <w:rPr>
          <w:u w:val="single"/>
        </w:rPr>
        <w:t xml:space="preserve"> </w:t>
      </w:r>
    </w:p>
    <w:p w14:paraId="4693083B" w14:textId="73CDD95A" w:rsidR="00E65184" w:rsidRPr="00F851B3" w:rsidRDefault="00E65184" w:rsidP="00E65184">
      <w:pPr>
        <w:tabs>
          <w:tab w:val="center" w:pos="3544"/>
          <w:tab w:val="center" w:pos="5103"/>
          <w:tab w:val="left" w:pos="6521"/>
        </w:tabs>
        <w:spacing w:after="0" w:line="240" w:lineRule="auto"/>
      </w:pPr>
      <w:r w:rsidRPr="00F851B3">
        <w:t>Matthias Suter</w:t>
      </w:r>
      <w:r w:rsidR="00A77E6B" w:rsidRPr="00F851B3">
        <w:tab/>
        <w:t xml:space="preserve"> </w:t>
      </w:r>
      <w:r w:rsidR="00A016F3" w:rsidRPr="00F851B3">
        <w:t>#</w:t>
      </w:r>
      <w:r w:rsidRPr="00F851B3">
        <w:t>26</w:t>
      </w:r>
      <w:r w:rsidR="00A77E6B" w:rsidRPr="00F851B3">
        <w:tab/>
      </w:r>
      <w:r w:rsidRPr="00F851B3">
        <w:t>4</w:t>
      </w:r>
      <w:r w:rsidR="00A016F3" w:rsidRPr="00F851B3">
        <w:t>.</w:t>
      </w:r>
      <w:r w:rsidRPr="00F851B3">
        <w:t>0</w:t>
      </w:r>
      <w:r w:rsidR="00A016F3" w:rsidRPr="00F851B3">
        <w:tab/>
      </w:r>
      <w:r w:rsidR="00B9647C" w:rsidRPr="00F851B3">
        <w:t>Entraîneur technique</w:t>
      </w:r>
    </w:p>
    <w:p w14:paraId="6AD1EA50" w14:textId="653B4C79" w:rsidR="00A77E6B" w:rsidRPr="00F851B3" w:rsidRDefault="00E65184" w:rsidP="00E65184">
      <w:pPr>
        <w:tabs>
          <w:tab w:val="center" w:pos="3544"/>
          <w:tab w:val="center" w:pos="5103"/>
          <w:tab w:val="left" w:pos="6521"/>
        </w:tabs>
        <w:spacing w:after="0" w:line="240" w:lineRule="auto"/>
      </w:pPr>
      <w:r w:rsidRPr="00F851B3">
        <w:tab/>
      </w:r>
      <w:r w:rsidRPr="00F851B3">
        <w:tab/>
      </w:r>
      <w:r w:rsidRPr="00F851B3">
        <w:tab/>
      </w:r>
      <w:r w:rsidR="006C5427" w:rsidRPr="00F851B3">
        <w:t>Capitaine, p</w:t>
      </w:r>
      <w:r w:rsidR="002F2FC5" w:rsidRPr="00F851B3">
        <w:t>ivot</w:t>
      </w:r>
    </w:p>
    <w:p w14:paraId="7BDA47B0" w14:textId="1AC43264" w:rsidR="00A016F3" w:rsidRPr="00F851B3" w:rsidRDefault="00E65184" w:rsidP="004766C4">
      <w:pPr>
        <w:tabs>
          <w:tab w:val="center" w:pos="3544"/>
          <w:tab w:val="center" w:pos="5103"/>
          <w:tab w:val="left" w:pos="6521"/>
        </w:tabs>
        <w:spacing w:after="0" w:line="240" w:lineRule="auto"/>
      </w:pPr>
      <w:r w:rsidRPr="00F851B3">
        <w:t>Claude Siegenthaler</w:t>
      </w:r>
      <w:r w:rsidR="00A016F3" w:rsidRPr="00F851B3">
        <w:tab/>
        <w:t>#</w:t>
      </w:r>
      <w:r w:rsidRPr="00F851B3">
        <w:t>5</w:t>
      </w:r>
      <w:r w:rsidR="00A016F3" w:rsidRPr="00F851B3">
        <w:tab/>
      </w:r>
      <w:r w:rsidRPr="00F851B3">
        <w:t>1</w:t>
      </w:r>
      <w:r w:rsidR="00A016F3" w:rsidRPr="00F851B3">
        <w:t>.</w:t>
      </w:r>
      <w:r w:rsidRPr="00F851B3">
        <w:t>5</w:t>
      </w:r>
      <w:r w:rsidR="00A016F3" w:rsidRPr="00F851B3">
        <w:tab/>
      </w:r>
      <w:r w:rsidRPr="00F851B3">
        <w:t>Manager</w:t>
      </w:r>
      <w:r w:rsidR="006C5427" w:rsidRPr="00F851B3">
        <w:t>, e</w:t>
      </w:r>
      <w:r w:rsidR="00B9647C" w:rsidRPr="00F851B3">
        <w:t>ntraîneur</w:t>
      </w:r>
    </w:p>
    <w:p w14:paraId="5A932DE2" w14:textId="02AB8FC5" w:rsidR="00D80176" w:rsidRPr="00F851B3" w:rsidRDefault="00D80176" w:rsidP="004766C4">
      <w:pPr>
        <w:pBdr>
          <w:bottom w:val="dashed" w:sz="4" w:space="1" w:color="auto"/>
        </w:pBdr>
        <w:tabs>
          <w:tab w:val="center" w:pos="3544"/>
          <w:tab w:val="center" w:pos="5103"/>
          <w:tab w:val="left" w:pos="6521"/>
        </w:tabs>
        <w:spacing w:line="240" w:lineRule="auto"/>
      </w:pPr>
      <w:r w:rsidRPr="00F851B3">
        <w:tab/>
      </w:r>
      <w:r w:rsidRPr="00F851B3">
        <w:tab/>
      </w:r>
      <w:r w:rsidRPr="00F851B3">
        <w:tab/>
      </w:r>
      <w:r w:rsidR="00B9647C" w:rsidRPr="00F851B3">
        <w:t>Officiel de table</w:t>
      </w:r>
      <w:r w:rsidR="006C5427" w:rsidRPr="00F851B3">
        <w:t>, a</w:t>
      </w:r>
      <w:r w:rsidR="008B5130" w:rsidRPr="00F851B3">
        <w:t>ilier</w:t>
      </w:r>
    </w:p>
    <w:p w14:paraId="093E325A" w14:textId="77777777" w:rsidR="00E07C4E" w:rsidRPr="00F851B3" w:rsidRDefault="00E07C4E" w:rsidP="004766C4">
      <w:pPr>
        <w:pBdr>
          <w:bottom w:val="dashed" w:sz="4" w:space="1" w:color="auto"/>
        </w:pBdr>
        <w:tabs>
          <w:tab w:val="center" w:pos="3544"/>
          <w:tab w:val="center" w:pos="5103"/>
          <w:tab w:val="left" w:pos="6521"/>
        </w:tabs>
        <w:spacing w:line="240" w:lineRule="auto"/>
      </w:pPr>
    </w:p>
    <w:p w14:paraId="26A253AE" w14:textId="77777777" w:rsidR="005A2EB7" w:rsidRPr="00F851B3" w:rsidRDefault="005A2EB7" w:rsidP="004766C4">
      <w:pPr>
        <w:tabs>
          <w:tab w:val="center" w:pos="3544"/>
          <w:tab w:val="center" w:pos="5103"/>
          <w:tab w:val="left" w:pos="6521"/>
        </w:tabs>
        <w:spacing w:line="240" w:lineRule="auto"/>
      </w:pPr>
    </w:p>
    <w:p w14:paraId="4E75C8BC" w14:textId="40FABB6D" w:rsidR="004E2726" w:rsidRPr="00F851B3" w:rsidRDefault="004E2726" w:rsidP="004766C4">
      <w:pPr>
        <w:tabs>
          <w:tab w:val="center" w:pos="3544"/>
          <w:tab w:val="center" w:pos="5103"/>
          <w:tab w:val="left" w:pos="6521"/>
        </w:tabs>
        <w:spacing w:line="240" w:lineRule="auto"/>
      </w:pPr>
      <w:r w:rsidRPr="00F851B3">
        <w:t>Mustafa Muhammadamin</w:t>
      </w:r>
      <w:r w:rsidRPr="00F851B3">
        <w:tab/>
        <w:t>#0</w:t>
      </w:r>
      <w:r w:rsidRPr="00F851B3">
        <w:tab/>
        <w:t>1.</w:t>
      </w:r>
      <w:r w:rsidR="00DA07F4" w:rsidRPr="00F851B3">
        <w:t>0</w:t>
      </w:r>
      <w:r w:rsidRPr="00F851B3">
        <w:tab/>
      </w:r>
      <w:r w:rsidR="008B5130" w:rsidRPr="00F851B3">
        <w:t>Meneur</w:t>
      </w:r>
      <w:r w:rsidR="006C5427" w:rsidRPr="00F851B3">
        <w:t>, a</w:t>
      </w:r>
      <w:r w:rsidR="008B5130" w:rsidRPr="00F851B3">
        <w:t>ilier</w:t>
      </w:r>
    </w:p>
    <w:p w14:paraId="435A718E" w14:textId="4B5CAC02" w:rsidR="00DA07F4" w:rsidRPr="00F851B3" w:rsidRDefault="00DA07F4" w:rsidP="004766C4">
      <w:pPr>
        <w:tabs>
          <w:tab w:val="center" w:pos="3544"/>
          <w:tab w:val="center" w:pos="5103"/>
          <w:tab w:val="left" w:pos="6521"/>
        </w:tabs>
        <w:spacing w:line="240" w:lineRule="auto"/>
      </w:pPr>
      <w:r w:rsidRPr="00F851B3">
        <w:t>Felix Dettwyler</w:t>
      </w:r>
      <w:r w:rsidRPr="00F851B3">
        <w:tab/>
        <w:t>#1</w:t>
      </w:r>
      <w:r w:rsidRPr="00F851B3">
        <w:tab/>
        <w:t>2.5</w:t>
      </w:r>
      <w:r w:rsidRPr="00F851B3">
        <w:tab/>
        <w:t>Meneur</w:t>
      </w:r>
      <w:r w:rsidR="006C5427" w:rsidRPr="00F851B3">
        <w:t>, a</w:t>
      </w:r>
      <w:r w:rsidRPr="00F851B3">
        <w:t>ilier</w:t>
      </w:r>
    </w:p>
    <w:p w14:paraId="4C50106D" w14:textId="569F5DC3" w:rsidR="00DA07F4" w:rsidRPr="00F851B3" w:rsidRDefault="00DA07F4" w:rsidP="004766C4">
      <w:pPr>
        <w:tabs>
          <w:tab w:val="center" w:pos="3544"/>
          <w:tab w:val="center" w:pos="5103"/>
          <w:tab w:val="left" w:pos="6521"/>
        </w:tabs>
        <w:spacing w:line="240" w:lineRule="auto"/>
      </w:pPr>
      <w:r w:rsidRPr="00F851B3">
        <w:t>Lionel Bayard</w:t>
      </w:r>
      <w:r w:rsidRPr="00F851B3">
        <w:tab/>
        <w:t>#2</w:t>
      </w:r>
      <w:r w:rsidRPr="00F851B3">
        <w:tab/>
        <w:t>3.5</w:t>
      </w:r>
      <w:r w:rsidRPr="00F851B3">
        <w:tab/>
      </w:r>
      <w:r w:rsidR="006C5427" w:rsidRPr="00F851B3">
        <w:t>Ailier, pivot</w:t>
      </w:r>
    </w:p>
    <w:p w14:paraId="2CE5E0FA" w14:textId="087C6CA1" w:rsidR="004766C4" w:rsidRPr="00F851B3" w:rsidRDefault="004766C4" w:rsidP="004766C4">
      <w:pPr>
        <w:tabs>
          <w:tab w:val="center" w:pos="3544"/>
          <w:tab w:val="center" w:pos="5103"/>
          <w:tab w:val="left" w:pos="6521"/>
        </w:tabs>
        <w:spacing w:line="240" w:lineRule="auto"/>
      </w:pPr>
      <w:r w:rsidRPr="00F851B3">
        <w:t>Nicolas Magnin</w:t>
      </w:r>
      <w:r w:rsidRPr="00F851B3">
        <w:tab/>
        <w:t>#4</w:t>
      </w:r>
      <w:r w:rsidRPr="00F851B3">
        <w:tab/>
        <w:t>2.0</w:t>
      </w:r>
      <w:r w:rsidRPr="00F851B3">
        <w:tab/>
      </w:r>
      <w:r w:rsidR="008B5130" w:rsidRPr="00F851B3">
        <w:t>Ailier</w:t>
      </w:r>
    </w:p>
    <w:p w14:paraId="0BAC7B45" w14:textId="0CE8E9E9" w:rsidR="00DA07F4" w:rsidRPr="00F851B3" w:rsidRDefault="00DA07F4" w:rsidP="004766C4">
      <w:pPr>
        <w:tabs>
          <w:tab w:val="center" w:pos="3544"/>
          <w:tab w:val="center" w:pos="5103"/>
          <w:tab w:val="left" w:pos="6521"/>
        </w:tabs>
        <w:spacing w:line="240" w:lineRule="auto"/>
      </w:pPr>
      <w:r w:rsidRPr="00F851B3">
        <w:t>Maryse Pierre</w:t>
      </w:r>
      <w:r w:rsidRPr="00F851B3">
        <w:tab/>
        <w:t>#8</w:t>
      </w:r>
      <w:r w:rsidRPr="00F851B3">
        <w:tab/>
        <w:t>3.</w:t>
      </w:r>
      <w:r w:rsidR="006C5427" w:rsidRPr="00F851B3">
        <w:t>5</w:t>
      </w:r>
      <w:r w:rsidRPr="00F851B3">
        <w:tab/>
      </w:r>
      <w:r w:rsidR="002F2FC5" w:rsidRPr="00F851B3">
        <w:t>Ailier</w:t>
      </w:r>
      <w:r w:rsidR="006C5427" w:rsidRPr="00F851B3">
        <w:t>, pivot</w:t>
      </w:r>
    </w:p>
    <w:p w14:paraId="450D9392" w14:textId="4F94ED6C" w:rsidR="005A2EB7" w:rsidRPr="00F851B3" w:rsidRDefault="005A2EB7" w:rsidP="004766C4">
      <w:pPr>
        <w:tabs>
          <w:tab w:val="center" w:pos="3544"/>
          <w:tab w:val="center" w:pos="5103"/>
          <w:tab w:val="left" w:pos="6521"/>
        </w:tabs>
        <w:spacing w:line="240" w:lineRule="auto"/>
      </w:pPr>
      <w:r w:rsidRPr="00F851B3">
        <w:t>Dorian Marquis</w:t>
      </w:r>
      <w:r w:rsidRPr="00F851B3">
        <w:tab/>
        <w:t>#10</w:t>
      </w:r>
      <w:r w:rsidRPr="00F851B3">
        <w:tab/>
        <w:t>1.0</w:t>
      </w:r>
      <w:r w:rsidRPr="00F851B3">
        <w:tab/>
        <w:t>Ailier</w:t>
      </w:r>
    </w:p>
    <w:p w14:paraId="28C89DFF" w14:textId="496307BD" w:rsidR="004E2726" w:rsidRPr="00F851B3" w:rsidRDefault="004E2726" w:rsidP="004766C4">
      <w:pPr>
        <w:tabs>
          <w:tab w:val="center" w:pos="3544"/>
          <w:tab w:val="center" w:pos="5103"/>
          <w:tab w:val="left" w:pos="6521"/>
        </w:tabs>
        <w:spacing w:line="240" w:lineRule="auto"/>
      </w:pPr>
      <w:r w:rsidRPr="00F851B3">
        <w:t>Mickaël Gaillard</w:t>
      </w:r>
      <w:r w:rsidRPr="00F851B3">
        <w:tab/>
        <w:t>#11</w:t>
      </w:r>
      <w:r w:rsidRPr="00F851B3">
        <w:tab/>
        <w:t>3.0</w:t>
      </w:r>
      <w:r w:rsidRPr="00F851B3">
        <w:tab/>
      </w:r>
      <w:r w:rsidR="002F2FC5" w:rsidRPr="00F851B3">
        <w:t>Meneur, tireur</w:t>
      </w:r>
    </w:p>
    <w:p w14:paraId="54DA161B" w14:textId="5C6EC07F" w:rsidR="004E2726" w:rsidRPr="00F851B3" w:rsidRDefault="004E2726" w:rsidP="004766C4">
      <w:pPr>
        <w:tabs>
          <w:tab w:val="center" w:pos="3544"/>
          <w:tab w:val="center" w:pos="5103"/>
          <w:tab w:val="left" w:pos="6521"/>
        </w:tabs>
        <w:spacing w:line="240" w:lineRule="auto"/>
      </w:pPr>
      <w:r w:rsidRPr="00F851B3">
        <w:t>Olivier Frei</w:t>
      </w:r>
      <w:r w:rsidRPr="00F851B3">
        <w:tab/>
        <w:t>#14</w:t>
      </w:r>
      <w:r w:rsidRPr="00F851B3">
        <w:tab/>
        <w:t>3.5</w:t>
      </w:r>
      <w:r w:rsidRPr="00F851B3">
        <w:tab/>
      </w:r>
      <w:r w:rsidR="008B5130" w:rsidRPr="00F851B3">
        <w:t>Meneur</w:t>
      </w:r>
      <w:r w:rsidR="007B6965" w:rsidRPr="00F851B3">
        <w:t>, a</w:t>
      </w:r>
      <w:r w:rsidR="008B5130" w:rsidRPr="00F851B3">
        <w:t>ilier</w:t>
      </w:r>
    </w:p>
    <w:p w14:paraId="36D6C319" w14:textId="068C8B69" w:rsidR="004E2726" w:rsidRPr="00F851B3" w:rsidRDefault="004E2726" w:rsidP="004766C4">
      <w:pPr>
        <w:tabs>
          <w:tab w:val="center" w:pos="3544"/>
          <w:tab w:val="center" w:pos="5103"/>
          <w:tab w:val="left" w:pos="6521"/>
        </w:tabs>
        <w:spacing w:line="240" w:lineRule="auto"/>
      </w:pPr>
      <w:r w:rsidRPr="00F851B3">
        <w:t>Fabian Thüler</w:t>
      </w:r>
      <w:r w:rsidRPr="00F851B3">
        <w:tab/>
        <w:t>#16</w:t>
      </w:r>
      <w:r w:rsidRPr="00F851B3">
        <w:tab/>
        <w:t>4.5</w:t>
      </w:r>
      <w:r w:rsidRPr="00F851B3">
        <w:tab/>
      </w:r>
      <w:r w:rsidR="002F2FC5" w:rsidRPr="00F851B3">
        <w:t>Pivot</w:t>
      </w:r>
      <w:r w:rsidR="006C5427" w:rsidRPr="00F851B3">
        <w:t>, tireur</w:t>
      </w:r>
    </w:p>
    <w:p w14:paraId="03D95B68" w14:textId="37F9CEF9" w:rsidR="00C44D3C" w:rsidRPr="00F851B3" w:rsidRDefault="00310D9E" w:rsidP="00986764">
      <w:pPr>
        <w:pBdr>
          <w:bottom w:val="dashed" w:sz="4" w:space="1" w:color="auto"/>
        </w:pBdr>
        <w:tabs>
          <w:tab w:val="center" w:pos="3544"/>
          <w:tab w:val="center" w:pos="5103"/>
          <w:tab w:val="left" w:pos="6521"/>
        </w:tabs>
        <w:spacing w:line="240" w:lineRule="auto"/>
      </w:pPr>
      <w:r w:rsidRPr="00F851B3">
        <w:t>Viktor Stoimenovski</w:t>
      </w:r>
      <w:r w:rsidRPr="00F851B3">
        <w:tab/>
        <w:t>#</w:t>
      </w:r>
      <w:r w:rsidR="007B6F3F" w:rsidRPr="00F851B3">
        <w:t>25</w:t>
      </w:r>
      <w:r w:rsidRPr="00F851B3">
        <w:tab/>
      </w:r>
      <w:r w:rsidR="0054052D" w:rsidRPr="00F851B3">
        <w:t>1</w:t>
      </w:r>
      <w:r w:rsidRPr="00F851B3">
        <w:t>.</w:t>
      </w:r>
      <w:r w:rsidR="0054052D" w:rsidRPr="00F851B3">
        <w:t>5</w:t>
      </w:r>
      <w:r w:rsidRPr="00F851B3">
        <w:tab/>
      </w:r>
      <w:r w:rsidR="008B5130" w:rsidRPr="00F851B3">
        <w:t>Ailier</w:t>
      </w:r>
    </w:p>
    <w:p w14:paraId="49203475" w14:textId="6F646BB1" w:rsidR="008A18E0" w:rsidRPr="00F851B3" w:rsidRDefault="008A18E0" w:rsidP="00986764">
      <w:pPr>
        <w:pBdr>
          <w:bottom w:val="dashed" w:sz="4" w:space="1" w:color="auto"/>
        </w:pBdr>
        <w:tabs>
          <w:tab w:val="center" w:pos="3544"/>
          <w:tab w:val="center" w:pos="5103"/>
          <w:tab w:val="left" w:pos="6521"/>
        </w:tabs>
        <w:spacing w:line="240" w:lineRule="auto"/>
      </w:pPr>
      <w:r w:rsidRPr="00F851B3">
        <w:t>Rémi Gallet</w:t>
      </w:r>
      <w:r w:rsidRPr="00F851B3">
        <w:tab/>
        <w:t>#71</w:t>
      </w:r>
      <w:r w:rsidRPr="00F851B3">
        <w:tab/>
        <w:t>4.5</w:t>
      </w:r>
      <w:r w:rsidRPr="00F851B3">
        <w:tab/>
      </w:r>
      <w:r w:rsidR="002F2FC5" w:rsidRPr="00F851B3">
        <w:t>Tireur, pivot</w:t>
      </w:r>
    </w:p>
    <w:p w14:paraId="0ABCC0BF" w14:textId="77777777" w:rsidR="005A2EB7" w:rsidRPr="00F851B3" w:rsidRDefault="005A2EB7" w:rsidP="00986764">
      <w:pPr>
        <w:pBdr>
          <w:bottom w:val="dashed" w:sz="4" w:space="1" w:color="auto"/>
        </w:pBdr>
        <w:tabs>
          <w:tab w:val="center" w:pos="3544"/>
          <w:tab w:val="center" w:pos="5103"/>
          <w:tab w:val="left" w:pos="6521"/>
        </w:tabs>
        <w:spacing w:line="240" w:lineRule="auto"/>
      </w:pPr>
    </w:p>
    <w:p w14:paraId="42AFE933" w14:textId="77777777" w:rsidR="007B6965" w:rsidRPr="00F851B3" w:rsidRDefault="007B6965" w:rsidP="001A33B4">
      <w:pPr>
        <w:tabs>
          <w:tab w:val="center" w:pos="3544"/>
          <w:tab w:val="center" w:pos="5103"/>
          <w:tab w:val="left" w:pos="6521"/>
        </w:tabs>
        <w:spacing w:line="240" w:lineRule="auto"/>
      </w:pPr>
    </w:p>
    <w:p w14:paraId="483CF89E" w14:textId="7A845B4F" w:rsidR="005A4E03" w:rsidRPr="00F851B3" w:rsidRDefault="005A2EB7" w:rsidP="001A33B4">
      <w:pPr>
        <w:tabs>
          <w:tab w:val="center" w:pos="3544"/>
          <w:tab w:val="center" w:pos="5103"/>
          <w:tab w:val="left" w:pos="6521"/>
        </w:tabs>
        <w:spacing w:line="240" w:lineRule="auto"/>
      </w:pPr>
      <w:r w:rsidRPr="00F851B3">
        <w:t>Dorian Marquis</w:t>
      </w:r>
      <w:r w:rsidR="005A4E03" w:rsidRPr="00F851B3">
        <w:tab/>
      </w:r>
      <w:r w:rsidR="005A4E03" w:rsidRPr="00F851B3">
        <w:tab/>
      </w:r>
      <w:r w:rsidR="005A4E03" w:rsidRPr="00F851B3">
        <w:tab/>
      </w:r>
      <w:r w:rsidR="008B5130" w:rsidRPr="00F851B3">
        <w:t xml:space="preserve">Chef </w:t>
      </w:r>
      <w:r w:rsidRPr="00F851B3">
        <w:t>des sports</w:t>
      </w:r>
    </w:p>
    <w:p w14:paraId="0BD5719B" w14:textId="6B227A09" w:rsidR="005061F8" w:rsidRPr="00F851B3" w:rsidRDefault="00E07C4E" w:rsidP="001A33B4">
      <w:pPr>
        <w:tabs>
          <w:tab w:val="center" w:pos="3544"/>
          <w:tab w:val="center" w:pos="5103"/>
          <w:tab w:val="left" w:pos="6521"/>
        </w:tabs>
        <w:spacing w:line="240" w:lineRule="auto"/>
      </w:pPr>
      <w:r w:rsidRPr="00F851B3">
        <w:t>Alex Gallet</w:t>
      </w:r>
      <w:r w:rsidR="005061F8" w:rsidRPr="00F851B3">
        <w:tab/>
      </w:r>
      <w:r w:rsidR="005061F8" w:rsidRPr="00F851B3">
        <w:tab/>
      </w:r>
      <w:r w:rsidR="005061F8" w:rsidRPr="00F851B3">
        <w:tab/>
      </w:r>
      <w:r w:rsidR="008B5130" w:rsidRPr="00F851B3">
        <w:t>Officiel de table</w:t>
      </w:r>
      <w:r w:rsidR="00476170" w:rsidRPr="00F851B3">
        <w:t xml:space="preserve"> </w:t>
      </w:r>
    </w:p>
    <w:p w14:paraId="64274876" w14:textId="0A020B59" w:rsidR="00986764" w:rsidRPr="00F851B3" w:rsidRDefault="00986764" w:rsidP="001A33B4">
      <w:pPr>
        <w:tabs>
          <w:tab w:val="center" w:pos="3544"/>
          <w:tab w:val="center" w:pos="5103"/>
          <w:tab w:val="left" w:pos="6521"/>
        </w:tabs>
        <w:spacing w:line="240" w:lineRule="auto"/>
      </w:pPr>
      <w:proofErr w:type="spellStart"/>
      <w:r w:rsidRPr="00F851B3">
        <w:t>Sasinipha</w:t>
      </w:r>
      <w:proofErr w:type="spellEnd"/>
      <w:r w:rsidRPr="00F851B3">
        <w:t xml:space="preserve"> Mascarenhas</w:t>
      </w:r>
      <w:r w:rsidRPr="00F851B3">
        <w:tab/>
      </w:r>
      <w:r w:rsidRPr="00F851B3">
        <w:tab/>
      </w:r>
      <w:r w:rsidRPr="00F851B3">
        <w:tab/>
      </w:r>
      <w:r w:rsidR="008B5130" w:rsidRPr="00F851B3">
        <w:t>Officielle de table</w:t>
      </w:r>
    </w:p>
    <w:p w14:paraId="17B44D06" w14:textId="21AFEAF3" w:rsidR="008A18E0" w:rsidRPr="00F851B3" w:rsidRDefault="008A18E0" w:rsidP="001A33B4">
      <w:pPr>
        <w:tabs>
          <w:tab w:val="center" w:pos="3544"/>
          <w:tab w:val="center" w:pos="5103"/>
          <w:tab w:val="left" w:pos="6521"/>
        </w:tabs>
        <w:spacing w:line="240" w:lineRule="auto"/>
      </w:pPr>
      <w:r w:rsidRPr="00F851B3">
        <w:t>Chéryl Frasseren</w:t>
      </w:r>
      <w:r w:rsidRPr="00F851B3">
        <w:tab/>
      </w:r>
      <w:r w:rsidRPr="00F851B3">
        <w:tab/>
      </w:r>
      <w:r w:rsidRPr="00F851B3">
        <w:tab/>
        <w:t>Officielle de table</w:t>
      </w:r>
    </w:p>
    <w:p w14:paraId="3EA62B8B" w14:textId="28B454D4" w:rsidR="00E831E2" w:rsidRPr="00F851B3" w:rsidRDefault="00E831E2" w:rsidP="001A33B4">
      <w:pPr>
        <w:pBdr>
          <w:bottom w:val="dashed" w:sz="4" w:space="1" w:color="auto"/>
        </w:pBdr>
        <w:tabs>
          <w:tab w:val="center" w:pos="3544"/>
          <w:tab w:val="center" w:pos="5103"/>
          <w:tab w:val="left" w:pos="6521"/>
        </w:tabs>
        <w:spacing w:line="240" w:lineRule="auto"/>
      </w:pPr>
      <w:r w:rsidRPr="00F851B3">
        <w:t>Christophe Vouillamoz</w:t>
      </w:r>
      <w:r w:rsidRPr="00F851B3">
        <w:tab/>
      </w:r>
      <w:r w:rsidRPr="00F851B3">
        <w:tab/>
      </w:r>
      <w:r w:rsidRPr="00F851B3">
        <w:tab/>
      </w:r>
      <w:r w:rsidR="008B5130" w:rsidRPr="00F851B3">
        <w:t>Photographe</w:t>
      </w:r>
    </w:p>
    <w:p w14:paraId="5323CC76" w14:textId="5E35784F" w:rsidR="002C1F40" w:rsidRPr="00F851B3" w:rsidRDefault="002C1F40" w:rsidP="001A33B4">
      <w:pPr>
        <w:pBdr>
          <w:bottom w:val="dashed" w:sz="4" w:space="1" w:color="auto"/>
        </w:pBdr>
        <w:tabs>
          <w:tab w:val="center" w:pos="3544"/>
          <w:tab w:val="center" w:pos="5103"/>
          <w:tab w:val="left" w:pos="6521"/>
        </w:tabs>
        <w:spacing w:line="240" w:lineRule="auto"/>
      </w:pPr>
      <w:r w:rsidRPr="00F851B3">
        <w:t>Jérôme Bagnoud</w:t>
      </w:r>
      <w:r w:rsidRPr="00F851B3">
        <w:tab/>
      </w:r>
      <w:r w:rsidRPr="00F851B3">
        <w:tab/>
      </w:r>
      <w:r w:rsidRPr="00F851B3">
        <w:tab/>
        <w:t>Speaker</w:t>
      </w:r>
    </w:p>
    <w:p w14:paraId="57CEC9CA" w14:textId="77777777" w:rsidR="00E07C4E" w:rsidRPr="00F851B3" w:rsidRDefault="00E07C4E" w:rsidP="001A33B4">
      <w:pPr>
        <w:pBdr>
          <w:bottom w:val="dashed" w:sz="4" w:space="1" w:color="auto"/>
        </w:pBdr>
        <w:tabs>
          <w:tab w:val="center" w:pos="3544"/>
          <w:tab w:val="center" w:pos="5103"/>
          <w:tab w:val="left" w:pos="6521"/>
        </w:tabs>
        <w:spacing w:line="240" w:lineRule="auto"/>
      </w:pPr>
    </w:p>
    <w:p w14:paraId="73116722" w14:textId="77777777" w:rsidR="001A33B4" w:rsidRPr="00F851B3" w:rsidRDefault="001A33B4" w:rsidP="00353219">
      <w:pPr>
        <w:spacing w:before="240"/>
        <w:rPr>
          <w:rFonts w:cs="Arial"/>
        </w:rPr>
      </w:pPr>
    </w:p>
    <w:p w14:paraId="048B9394" w14:textId="77777777" w:rsidR="005A2EB7" w:rsidRPr="00F851B3" w:rsidRDefault="005A2EB7" w:rsidP="00353219">
      <w:pPr>
        <w:spacing w:before="240"/>
        <w:rPr>
          <w:rFonts w:cs="Arial"/>
        </w:rPr>
      </w:pPr>
    </w:p>
    <w:p w14:paraId="2E05E9AB" w14:textId="77777777" w:rsidR="00FD5668" w:rsidRPr="00F851B3" w:rsidRDefault="00FD5668" w:rsidP="00353219">
      <w:pPr>
        <w:spacing w:before="240"/>
        <w:rPr>
          <w:rFonts w:cs="Arial"/>
        </w:rPr>
      </w:pPr>
    </w:p>
    <w:p w14:paraId="52A6020A" w14:textId="77777777" w:rsidR="00320E58" w:rsidRPr="00F851B3" w:rsidRDefault="00320E58" w:rsidP="00320E58">
      <w:pPr>
        <w:spacing w:before="240"/>
        <w:rPr>
          <w:rFonts w:cs="Arial"/>
        </w:rPr>
      </w:pPr>
      <w:r w:rsidRPr="00F851B3">
        <w:rPr>
          <w:rFonts w:cs="Arial"/>
          <w:b/>
          <w:bCs/>
        </w:rPr>
        <w:lastRenderedPageBreak/>
        <w:t>#0 Mustafa Muhammadamin – Classification 1.0</w:t>
      </w:r>
    </w:p>
    <w:p w14:paraId="48699493" w14:textId="752BBDA2" w:rsidR="00744EBE" w:rsidRPr="00F851B3" w:rsidRDefault="005A2EB7" w:rsidP="00744EBE">
      <w:pPr>
        <w:rPr>
          <w:rFonts w:cs="Arial"/>
        </w:rPr>
      </w:pPr>
      <w:r w:rsidRPr="00F851B3">
        <w:rPr>
          <w:rFonts w:cs="Arial"/>
          <w:noProof/>
        </w:rPr>
        <mc:AlternateContent>
          <mc:Choice Requires="wps">
            <w:drawing>
              <wp:anchor distT="0" distB="0" distL="114300" distR="114300" simplePos="0" relativeHeight="251695616" behindDoc="0" locked="0" layoutInCell="1" allowOverlap="1" wp14:anchorId="5FD777DA" wp14:editId="458A9A3D">
                <wp:simplePos x="0" y="0"/>
                <wp:positionH relativeFrom="column">
                  <wp:posOffset>1701976</wp:posOffset>
                </wp:positionH>
                <wp:positionV relativeFrom="paragraph">
                  <wp:posOffset>3648</wp:posOffset>
                </wp:positionV>
                <wp:extent cx="3943350" cy="1757464"/>
                <wp:effectExtent l="0" t="0" r="0" b="0"/>
                <wp:wrapNone/>
                <wp:docPr id="4" name="Textfeld 4"/>
                <wp:cNvGraphicFramePr/>
                <a:graphic xmlns:a="http://schemas.openxmlformats.org/drawingml/2006/main">
                  <a:graphicData uri="http://schemas.microsoft.com/office/word/2010/wordprocessingShape">
                    <wps:wsp>
                      <wps:cNvSpPr txBox="1"/>
                      <wps:spPr>
                        <a:xfrm>
                          <a:off x="0" y="0"/>
                          <a:ext cx="3943350" cy="1757464"/>
                        </a:xfrm>
                        <a:prstGeom prst="rect">
                          <a:avLst/>
                        </a:prstGeom>
                        <a:solidFill>
                          <a:schemeClr val="lt1"/>
                        </a:solidFill>
                        <a:ln w="6350">
                          <a:noFill/>
                        </a:ln>
                      </wps:spPr>
                      <wps:txbx>
                        <w:txbxContent>
                          <w:p w14:paraId="3FE8D543" w14:textId="58F8A6F2" w:rsidR="00320E58" w:rsidRPr="00F851B3" w:rsidRDefault="00320E58" w:rsidP="00320E58">
                            <w:pPr>
                              <w:rPr>
                                <w:rFonts w:cs="Arial"/>
                                <w:sz w:val="20"/>
                                <w:szCs w:val="20"/>
                              </w:rPr>
                            </w:pPr>
                            <w:r w:rsidRPr="00F851B3">
                              <w:rPr>
                                <w:rFonts w:cs="Arial"/>
                                <w:sz w:val="20"/>
                                <w:szCs w:val="20"/>
                              </w:rPr>
                              <w:t>Musti possède une solide expérience du basketball en fauteuil roulant, acquise au sein de plusieurs clubs suisses. Rapide, dynamique et infatigable, il joue un rôle essentiel dans notre collectif. Son excellent travail de placement et sa capacité à créer des espaces permettent à ses coéquipiers de se mettre en position favorable. Avec notre capitaine Matthias, il forme un duo particulièrement efficace. Toujours prêt à se dépasser pour l'équipe, Musti incarne parfaitement les valeurs de Magic : engagement, solidarité et esprit d'équipe.</w:t>
                            </w:r>
                          </w:p>
                          <w:p w14:paraId="4945ED94" w14:textId="4190E758"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D777DA" id="_x0000_t202" coordsize="21600,21600" o:spt="202" path="m,l,21600r21600,l21600,xe">
                <v:stroke joinstyle="miter"/>
                <v:path gradientshapeok="t" o:connecttype="rect"/>
              </v:shapetype>
              <v:shape id="Textfeld 4" o:spid="_x0000_s1026" type="#_x0000_t202" style="position:absolute;left:0;text-align:left;margin-left:134pt;margin-top:.3pt;width:310.5pt;height:138.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" fillcolor="white [3201]" stroked="f" strokeweight=".5pt">
                <v:textbox>
                  <w:txbxContent>
                    <w:p w14:paraId="3FE8D543" w14:textId="58F8A6F2" w:rsidR="00320E58" w:rsidRPr="00F851B3" w:rsidRDefault="00320E58" w:rsidP="00320E58">
                      <w:pPr>
                        <w:rPr>
                          <w:rFonts w:cs="Arial"/>
                          <w:sz w:val="20"/>
                          <w:szCs w:val="20"/>
                        </w:rPr>
                      </w:pPr>
                      <w:r w:rsidRPr="00F851B3">
                        <w:rPr>
                          <w:rFonts w:cs="Arial"/>
                          <w:sz w:val="20"/>
                          <w:szCs w:val="20"/>
                        </w:rPr>
                        <w:t>Musti possède une solide expérience du basketball en fauteuil roulant, acquise au sein de plusieurs clubs suisses. Rapide, dynamique et infatigable, il joue un rôle essentiel dans notre collectif. Son excellent travail de placement et sa capacité à créer des espaces permettent à ses coéquipiers de se mettre en position favorable. Avec notre capitaine Matthias, il forme un duo particulièrement efficace. Toujours prêt à se dépasser pour l'équipe, Musti incarne parfaitement les valeurs de Magic : engagement, solidarité et esprit d'équipe.</w:t>
                      </w:r>
                    </w:p>
                    <w:p w14:paraId="4945ED94" w14:textId="4190E758" w:rsidR="00353219" w:rsidRPr="00F851B3" w:rsidRDefault="00353219" w:rsidP="00353219">
                      <w:pPr>
                        <w:rPr>
                          <w:rFonts w:cs="Arial"/>
                          <w:sz w:val="20"/>
                          <w:szCs w:val="20"/>
                        </w:rPr>
                      </w:pPr>
                    </w:p>
                  </w:txbxContent>
                </v:textbox>
              </v:shape>
            </w:pict>
          </mc:Fallback>
        </mc:AlternateContent>
      </w:r>
      <w:r w:rsidR="00C44D3C" w:rsidRPr="00F851B3">
        <w:rPr>
          <w:noProof/>
        </w:rPr>
        <w:drawing>
          <wp:inline distT="0" distB="0" distL="0" distR="0" wp14:anchorId="501D56B8" wp14:editId="31FE56DD">
            <wp:extent cx="1080000" cy="1619442"/>
            <wp:effectExtent l="19050" t="19050" r="25400" b="19050"/>
            <wp:docPr id="2098121345" name="Image 23" descr="Une image contenant personne, Visage humain, habits, souri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21345" name="Image 23" descr="Une image contenant personne, Visage humain, habits, sourire&#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0000" cy="1619442"/>
                    </a:xfrm>
                    <a:prstGeom prst="rect">
                      <a:avLst/>
                    </a:prstGeom>
                    <a:noFill/>
                    <a:ln>
                      <a:solidFill>
                        <a:srgbClr val="FFFF00"/>
                      </a:solidFill>
                    </a:ln>
                  </pic:spPr>
                </pic:pic>
              </a:graphicData>
            </a:graphic>
          </wp:inline>
        </w:drawing>
      </w:r>
      <w:r w:rsidR="00353219" w:rsidRPr="00F851B3">
        <w:rPr>
          <w:rFonts w:cs="Arial"/>
        </w:rPr>
        <w:t xml:space="preserve"> </w:t>
      </w:r>
    </w:p>
    <w:p w14:paraId="2E22D9F4" w14:textId="77777777" w:rsidR="00320E58" w:rsidRPr="00F851B3" w:rsidRDefault="00320E58" w:rsidP="00320E58">
      <w:pPr>
        <w:rPr>
          <w:rFonts w:cs="Arial"/>
        </w:rPr>
      </w:pPr>
      <w:r w:rsidRPr="00F851B3">
        <w:rPr>
          <w:rFonts w:cs="Arial"/>
          <w:b/>
          <w:bCs/>
        </w:rPr>
        <w:t>#1 Felix Dettwyler – Classification 2.5</w:t>
      </w:r>
    </w:p>
    <w:p w14:paraId="3FD94A2F" w14:textId="706E1D43" w:rsidR="004B0C30" w:rsidRPr="00F851B3" w:rsidRDefault="00E07C4E" w:rsidP="004B0C30">
      <w:pPr>
        <w:rPr>
          <w:rFonts w:cs="Arial"/>
        </w:rPr>
      </w:pPr>
      <w:r w:rsidRPr="00F851B3">
        <w:rPr>
          <w:rFonts w:cs="Arial"/>
          <w:noProof/>
        </w:rPr>
        <mc:AlternateContent>
          <mc:Choice Requires="wps">
            <w:drawing>
              <wp:anchor distT="0" distB="0" distL="114300" distR="114300" simplePos="0" relativeHeight="251726336" behindDoc="0" locked="0" layoutInCell="1" allowOverlap="1" wp14:anchorId="51C110A1" wp14:editId="7D1A7439">
                <wp:simplePos x="0" y="0"/>
                <wp:positionH relativeFrom="margin">
                  <wp:posOffset>1727542</wp:posOffset>
                </wp:positionH>
                <wp:positionV relativeFrom="paragraph">
                  <wp:posOffset>8548</wp:posOffset>
                </wp:positionV>
                <wp:extent cx="3880338" cy="1651000"/>
                <wp:effectExtent l="0" t="0" r="6350" b="6350"/>
                <wp:wrapNone/>
                <wp:docPr id="229813815" name="Textfeld 229813815"/>
                <wp:cNvGraphicFramePr/>
                <a:graphic xmlns:a="http://schemas.openxmlformats.org/drawingml/2006/main">
                  <a:graphicData uri="http://schemas.microsoft.com/office/word/2010/wordprocessingShape">
                    <wps:wsp>
                      <wps:cNvSpPr txBox="1"/>
                      <wps:spPr>
                        <a:xfrm>
                          <a:off x="0" y="0"/>
                          <a:ext cx="3880338" cy="1651000"/>
                        </a:xfrm>
                        <a:prstGeom prst="rect">
                          <a:avLst/>
                        </a:prstGeom>
                        <a:solidFill>
                          <a:schemeClr val="lt1"/>
                        </a:solidFill>
                        <a:ln w="6350">
                          <a:noFill/>
                        </a:ln>
                      </wps:spPr>
                      <wps:txbx>
                        <w:txbxContent>
                          <w:p w14:paraId="6F1488B0" w14:textId="325F2F23" w:rsidR="00320E58" w:rsidRPr="00F851B3" w:rsidRDefault="00320E58" w:rsidP="00320E58">
                            <w:pPr>
                              <w:rPr>
                                <w:rFonts w:cs="Arial"/>
                                <w:sz w:val="20"/>
                                <w:szCs w:val="20"/>
                              </w:rPr>
                            </w:pPr>
                            <w:r w:rsidRPr="00F851B3">
                              <w:rPr>
                                <w:rFonts w:cs="Arial"/>
                                <w:sz w:val="20"/>
                                <w:szCs w:val="20"/>
                              </w:rPr>
                              <w:t>Felix est l'un de nos jeunes talents prometteurs. Depuis son arrivée chez Magic, il s'est rapidement intégré à l'équipe et ne cesse de progresser. Rapide, motivé et de plus en plus à l'aise avec le ballon, il développe ses compétences grâce à son engagement et aux précieux conseils de notre capitaine Matthias. Son potentiel et sa détermination lui ont déjà permis d'intégrer le cadre de la relève de l'équipe nationale suisse. Une belle reconnaissance pour ce jeune joueur, dont l'avenir sportif s'annonce prometteur !</w:t>
                            </w:r>
                          </w:p>
                          <w:p w14:paraId="2A345734" w14:textId="03260B9D" w:rsidR="008A18E0" w:rsidRPr="00F851B3" w:rsidRDefault="008A18E0" w:rsidP="008A18E0">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110A1" id="Textfeld 229813815" o:spid="_x0000_s1027" type="#_x0000_t202" style="position:absolute;left:0;text-align:left;margin-left:136.05pt;margin-top:.65pt;width:305.55pt;height:130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" fillcolor="white [3201]" stroked="f" strokeweight=".5pt">
                <v:textbox>
                  <w:txbxContent>
                    <w:p w14:paraId="6F1488B0" w14:textId="325F2F23" w:rsidR="00320E58" w:rsidRPr="00F851B3" w:rsidRDefault="00320E58" w:rsidP="00320E58">
                      <w:pPr>
                        <w:rPr>
                          <w:rFonts w:cs="Arial"/>
                          <w:sz w:val="20"/>
                          <w:szCs w:val="20"/>
                        </w:rPr>
                      </w:pPr>
                      <w:r w:rsidRPr="00F851B3">
                        <w:rPr>
                          <w:rFonts w:cs="Arial"/>
                          <w:sz w:val="20"/>
                          <w:szCs w:val="20"/>
                        </w:rPr>
                        <w:t>Felix est l'un de nos jeunes talents prometteurs. Depuis son arrivée chez Magic, il s'est rapidement intégré à l'équipe et ne cesse de progresser. Rapide, motivé et de plus en plus à l'aise avec le ballon, il développe ses compétences grâce à son engagement et aux précieux conseils de notre capitaine Matthias. Son potentiel et sa détermination lui ont déjà permis d'intégrer le cadre de la relève de l'équipe nationale suisse. Une belle reconnaissance pour ce jeune joueur, dont l'avenir sportif s'annonce prometteur !</w:t>
                      </w:r>
                    </w:p>
                    <w:p w14:paraId="2A345734" w14:textId="03260B9D" w:rsidR="008A18E0" w:rsidRPr="00F851B3" w:rsidRDefault="008A18E0" w:rsidP="008A18E0">
                      <w:pPr>
                        <w:rPr>
                          <w:rFonts w:cs="Arial"/>
                          <w:sz w:val="20"/>
                          <w:szCs w:val="20"/>
                        </w:rPr>
                      </w:pPr>
                    </w:p>
                  </w:txbxContent>
                </v:textbox>
                <w10:wrap anchorx="margin"/>
              </v:shape>
            </w:pict>
          </mc:Fallback>
        </mc:AlternateContent>
      </w:r>
      <w:r w:rsidR="004B0C30" w:rsidRPr="00F851B3">
        <w:t xml:space="preserve"> </w:t>
      </w:r>
      <w:r w:rsidR="006F6C58" w:rsidRPr="00F851B3">
        <w:rPr>
          <w:noProof/>
        </w:rPr>
        <w:drawing>
          <wp:inline distT="0" distB="0" distL="0" distR="0" wp14:anchorId="71AB1020" wp14:editId="7CDD5CD8">
            <wp:extent cx="1060938" cy="1619250"/>
            <wp:effectExtent l="19050" t="19050" r="25400" b="19050"/>
            <wp:docPr id="6373372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37286" name=""/>
                    <pic:cNvPicPr/>
                  </pic:nvPicPr>
                  <pic:blipFill rotWithShape="1">
                    <a:blip r:embed="rId14"/>
                    <a:srcRect l="5833" r="6172"/>
                    <a:stretch>
                      <a:fillRect/>
                    </a:stretch>
                  </pic:blipFill>
                  <pic:spPr bwMode="auto">
                    <a:xfrm>
                      <a:off x="0" y="0"/>
                      <a:ext cx="1061429" cy="1620000"/>
                    </a:xfrm>
                    <a:prstGeom prst="rect">
                      <a:avLst/>
                    </a:prstGeom>
                    <a:noFill/>
                    <a:ln>
                      <a:solidFill>
                        <a:srgbClr val="FFFF00"/>
                      </a:solidFill>
                    </a:ln>
                    <a:extLst>
                      <a:ext uri="{53640926-AAD7-44D8-BBD7-CCE9431645EC}">
                        <a14:shadowObscured xmlns:a14="http://schemas.microsoft.com/office/drawing/2010/main"/>
                      </a:ext>
                    </a:extLst>
                  </pic:spPr>
                </pic:pic>
              </a:graphicData>
            </a:graphic>
          </wp:inline>
        </w:drawing>
      </w:r>
    </w:p>
    <w:p w14:paraId="28A7028B" w14:textId="6FB58B9E" w:rsidR="008A18E0" w:rsidRPr="00F851B3" w:rsidRDefault="00320E58" w:rsidP="008A18E0">
      <w:pPr>
        <w:rPr>
          <w:rFonts w:cs="Arial"/>
        </w:rPr>
      </w:pPr>
      <w:r w:rsidRPr="00F851B3">
        <w:rPr>
          <w:rFonts w:cs="Arial"/>
          <w:b/>
          <w:bCs/>
        </w:rPr>
        <w:t>#2 Lionel Bayard – Classification 3.5</w:t>
      </w:r>
      <w:r w:rsidR="008A18E0" w:rsidRPr="00F851B3">
        <w:rPr>
          <w:rFonts w:cs="Arial"/>
        </w:rPr>
        <w:t xml:space="preserve"> </w:t>
      </w:r>
    </w:p>
    <w:p w14:paraId="2A194F29" w14:textId="25467995" w:rsidR="008A18E0" w:rsidRPr="00F851B3" w:rsidRDefault="00320E58" w:rsidP="008A18E0">
      <w:pPr>
        <w:rPr>
          <w:rFonts w:cs="Arial"/>
        </w:rPr>
      </w:pPr>
      <w:r w:rsidRPr="00F851B3">
        <w:rPr>
          <w:rFonts w:cs="Arial"/>
          <w:noProof/>
        </w:rPr>
        <mc:AlternateContent>
          <mc:Choice Requires="wps">
            <w:drawing>
              <wp:anchor distT="0" distB="0" distL="114300" distR="114300" simplePos="0" relativeHeight="251728384" behindDoc="0" locked="0" layoutInCell="1" allowOverlap="1" wp14:anchorId="27FEA85F" wp14:editId="567C0AC2">
                <wp:simplePos x="0" y="0"/>
                <wp:positionH relativeFrom="margin">
                  <wp:posOffset>1753856</wp:posOffset>
                </wp:positionH>
                <wp:positionV relativeFrom="paragraph">
                  <wp:posOffset>3607</wp:posOffset>
                </wp:positionV>
                <wp:extent cx="3733800" cy="1588851"/>
                <wp:effectExtent l="0" t="0" r="0" b="0"/>
                <wp:wrapNone/>
                <wp:docPr id="908052753" name="Textfeld 908052753"/>
                <wp:cNvGraphicFramePr/>
                <a:graphic xmlns:a="http://schemas.openxmlformats.org/drawingml/2006/main">
                  <a:graphicData uri="http://schemas.microsoft.com/office/word/2010/wordprocessingShape">
                    <wps:wsp>
                      <wps:cNvSpPr txBox="1"/>
                      <wps:spPr>
                        <a:xfrm>
                          <a:off x="0" y="0"/>
                          <a:ext cx="3733800" cy="1588851"/>
                        </a:xfrm>
                        <a:prstGeom prst="rect">
                          <a:avLst/>
                        </a:prstGeom>
                        <a:solidFill>
                          <a:schemeClr val="lt1"/>
                        </a:solidFill>
                        <a:ln w="6350">
                          <a:noFill/>
                        </a:ln>
                      </wps:spPr>
                      <wps:txbx>
                        <w:txbxContent>
                          <w:p w14:paraId="0E34B1AC" w14:textId="77777777" w:rsidR="00320E58" w:rsidRPr="00F851B3" w:rsidRDefault="00320E58" w:rsidP="00320E58">
                            <w:pPr>
                              <w:rPr>
                                <w:rFonts w:cs="Arial"/>
                                <w:sz w:val="20"/>
                                <w:szCs w:val="20"/>
                              </w:rPr>
                            </w:pPr>
                            <w:r w:rsidRPr="00F851B3">
                              <w:rPr>
                                <w:rFonts w:cs="Arial"/>
                                <w:sz w:val="20"/>
                                <w:szCs w:val="20"/>
                              </w:rPr>
                              <w:t>Lionel est un joueur talentueux au grand potentiel. Dès sa première saison, il s'est distingué par sa motivation, son engagement et sa participation régulière aux entraînements. Bien intégré à l'équipe, il gagne progressivement en assurance et affirme sa présence sur le terrain. Ses progrès ont déjà attiré l'attention de l'entraîneur de l'équipe nationale suisse. Un bel avenir sportif se dessine !</w:t>
                            </w:r>
                          </w:p>
                          <w:p w14:paraId="4BEE3D3A" w14:textId="2B9EB897" w:rsidR="008A18E0" w:rsidRPr="00F851B3" w:rsidRDefault="008A18E0" w:rsidP="008A18E0">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EA85F" id="Textfeld 908052753" o:spid="_x0000_s1028" type="#_x0000_t202" style="position:absolute;left:0;text-align:left;margin-left:138.1pt;margin-top:.3pt;width:294pt;height:125.1pt;z-index:25172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" fillcolor="white [3201]" stroked="f" strokeweight=".5pt">
                <v:textbox>
                  <w:txbxContent>
                    <w:p w14:paraId="0E34B1AC" w14:textId="77777777" w:rsidR="00320E58" w:rsidRPr="00F851B3" w:rsidRDefault="00320E58" w:rsidP="00320E58">
                      <w:pPr>
                        <w:rPr>
                          <w:rFonts w:cs="Arial"/>
                          <w:sz w:val="20"/>
                          <w:szCs w:val="20"/>
                        </w:rPr>
                      </w:pPr>
                      <w:r w:rsidRPr="00F851B3">
                        <w:rPr>
                          <w:rFonts w:cs="Arial"/>
                          <w:sz w:val="20"/>
                          <w:szCs w:val="20"/>
                        </w:rPr>
                        <w:t>Lionel est un joueur talentueux au grand potentiel. Dès sa première saison, il s'est distingué par sa motivation, son engagement et sa participation régulière aux entraînements. Bien intégré à l'équipe, il gagne progressivement en assurance et affirme sa présence sur le terrain. Ses progrès ont déjà attiré l'attention de l'entraîneur de l'équipe nationale suisse. Un bel avenir sportif se dessine !</w:t>
                      </w:r>
                    </w:p>
                    <w:p w14:paraId="4BEE3D3A" w14:textId="2B9EB897" w:rsidR="008A18E0" w:rsidRPr="00F851B3" w:rsidRDefault="008A18E0" w:rsidP="008A18E0">
                      <w:pPr>
                        <w:rPr>
                          <w:rFonts w:cs="Arial"/>
                          <w:sz w:val="20"/>
                          <w:szCs w:val="20"/>
                        </w:rPr>
                      </w:pPr>
                    </w:p>
                  </w:txbxContent>
                </v:textbox>
                <w10:wrap anchorx="margin"/>
              </v:shape>
            </w:pict>
          </mc:Fallback>
        </mc:AlternateContent>
      </w:r>
      <w:r w:rsidR="00E07C4E" w:rsidRPr="00F851B3">
        <w:rPr>
          <w:rFonts w:cs="Arial"/>
          <w:noProof/>
        </w:rPr>
        <w:drawing>
          <wp:inline distT="0" distB="0" distL="0" distR="0" wp14:anchorId="1F1D7494" wp14:editId="519F769C">
            <wp:extent cx="1058828" cy="1620000"/>
            <wp:effectExtent l="19050" t="19050" r="27305" b="18415"/>
            <wp:docPr id="4772691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69193" name=""/>
                    <pic:cNvPicPr/>
                  </pic:nvPicPr>
                  <pic:blipFill>
                    <a:blip r:embed="rId15"/>
                    <a:stretch>
                      <a:fillRect/>
                    </a:stretch>
                  </pic:blipFill>
                  <pic:spPr>
                    <a:xfrm>
                      <a:off x="0" y="0"/>
                      <a:ext cx="1058828" cy="1620000"/>
                    </a:xfrm>
                    <a:prstGeom prst="rect">
                      <a:avLst/>
                    </a:prstGeom>
                    <a:noFill/>
                    <a:ln>
                      <a:solidFill>
                        <a:srgbClr val="FFFF00"/>
                      </a:solidFill>
                    </a:ln>
                  </pic:spPr>
                </pic:pic>
              </a:graphicData>
            </a:graphic>
          </wp:inline>
        </w:drawing>
      </w:r>
    </w:p>
    <w:p w14:paraId="3A8B67C4" w14:textId="5F7929D7" w:rsidR="00353219" w:rsidRPr="00F851B3" w:rsidRDefault="00476485" w:rsidP="00353219">
      <w:pPr>
        <w:rPr>
          <w:rFonts w:cs="Arial"/>
          <w:b/>
          <w:bCs/>
        </w:rPr>
      </w:pPr>
      <w:r w:rsidRPr="00F851B3">
        <w:rPr>
          <w:rFonts w:cs="Arial"/>
          <w:b/>
          <w:bCs/>
        </w:rPr>
        <w:t>#4 Nicolas Magnin – Classification 2.0</w:t>
      </w:r>
    </w:p>
    <w:p w14:paraId="025AB261" w14:textId="3EA8CC16" w:rsidR="00744EBE" w:rsidRPr="00F851B3" w:rsidRDefault="00476485" w:rsidP="00744EBE">
      <w:pPr>
        <w:rPr>
          <w:rFonts w:cs="Arial"/>
        </w:rPr>
      </w:pPr>
      <w:r w:rsidRPr="00F851B3">
        <w:rPr>
          <w:rFonts w:cs="Arial"/>
          <w:noProof/>
        </w:rPr>
        <mc:AlternateContent>
          <mc:Choice Requires="wps">
            <w:drawing>
              <wp:anchor distT="0" distB="0" distL="114300" distR="114300" simplePos="0" relativeHeight="251696640" behindDoc="0" locked="0" layoutInCell="1" allowOverlap="1" wp14:anchorId="5F45EC4F" wp14:editId="334316E8">
                <wp:simplePos x="0" y="0"/>
                <wp:positionH relativeFrom="margin">
                  <wp:posOffset>1773312</wp:posOffset>
                </wp:positionH>
                <wp:positionV relativeFrom="paragraph">
                  <wp:posOffset>51908</wp:posOffset>
                </wp:positionV>
                <wp:extent cx="3599815" cy="1522216"/>
                <wp:effectExtent l="0" t="0" r="635" b="1905"/>
                <wp:wrapNone/>
                <wp:docPr id="1605846027" name="Textfeld 1605846027"/>
                <wp:cNvGraphicFramePr/>
                <a:graphic xmlns:a="http://schemas.openxmlformats.org/drawingml/2006/main">
                  <a:graphicData uri="http://schemas.microsoft.com/office/word/2010/wordprocessingShape">
                    <wps:wsp>
                      <wps:cNvSpPr txBox="1"/>
                      <wps:spPr>
                        <a:xfrm>
                          <a:off x="0" y="0"/>
                          <a:ext cx="3599815" cy="1522216"/>
                        </a:xfrm>
                        <a:prstGeom prst="rect">
                          <a:avLst/>
                        </a:prstGeom>
                        <a:solidFill>
                          <a:schemeClr val="lt1"/>
                        </a:solidFill>
                        <a:ln w="6350">
                          <a:noFill/>
                        </a:ln>
                      </wps:spPr>
                      <wps:txbx>
                        <w:txbxContent>
                          <w:p w14:paraId="6E2B1B77" w14:textId="77777777" w:rsidR="00476485" w:rsidRPr="00F851B3" w:rsidRDefault="00476485" w:rsidP="00476485">
                            <w:pPr>
                              <w:rPr>
                                <w:rFonts w:cs="Arial"/>
                                <w:sz w:val="20"/>
                                <w:szCs w:val="20"/>
                              </w:rPr>
                            </w:pPr>
                            <w:r w:rsidRPr="00F851B3">
                              <w:rPr>
                                <w:rFonts w:cs="Arial"/>
                                <w:sz w:val="20"/>
                                <w:szCs w:val="20"/>
                              </w:rPr>
                              <w:t>Nicolas est un véritable battant ! Depuis plusieurs années, il s’entraîne avec les Valaisans et a développé de solides compétences en basketball en fauteuil roulant. Rapide, endurant et toujours motivé, il apporte une belle énergie à l’équipe. Son travail porte ses fruits : il inscrit désormais ses premiers paniers en compétition et gagne progressivement en confiance. Un joueur déterminé qui ne cesse de progresser !</w:t>
                            </w:r>
                          </w:p>
                          <w:p w14:paraId="1AB82A20" w14:textId="2FD28AE3"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5EC4F" id="Textfeld 1605846027" o:spid="_x0000_s1029" type="#_x0000_t202" style="position:absolute;left:0;text-align:left;margin-left:139.65pt;margin-top:4.1pt;width:283.45pt;height:119.8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" fillcolor="white [3201]" stroked="f" strokeweight=".5pt">
                <v:textbox>
                  <w:txbxContent>
                    <w:p w14:paraId="6E2B1B77" w14:textId="77777777" w:rsidR="00476485" w:rsidRPr="00F851B3" w:rsidRDefault="00476485" w:rsidP="00476485">
                      <w:pPr>
                        <w:rPr>
                          <w:rFonts w:cs="Arial"/>
                          <w:sz w:val="20"/>
                          <w:szCs w:val="20"/>
                        </w:rPr>
                      </w:pPr>
                      <w:r w:rsidRPr="00F851B3">
                        <w:rPr>
                          <w:rFonts w:cs="Arial"/>
                          <w:sz w:val="20"/>
                          <w:szCs w:val="20"/>
                        </w:rPr>
                        <w:t>Nicolas est un véritable battant ! Depuis plusieurs années, il s’entraîne avec les Valaisans et a développé de solides compétences en basketball en fauteuil roulant. Rapide, endurant et toujours motivé, il apporte une belle énergie à l’équipe. Son travail porte ses fruits : il inscrit désormais ses premiers paniers en compétition et gagne progressivement en confiance. Un joueur déterminé qui ne cesse de progresser !</w:t>
                      </w:r>
                    </w:p>
                    <w:p w14:paraId="1AB82A20" w14:textId="2FD28AE3" w:rsidR="00353219" w:rsidRPr="00F851B3" w:rsidRDefault="00353219" w:rsidP="00353219">
                      <w:pPr>
                        <w:rPr>
                          <w:rFonts w:cs="Arial"/>
                          <w:sz w:val="20"/>
                          <w:szCs w:val="20"/>
                        </w:rPr>
                      </w:pPr>
                    </w:p>
                  </w:txbxContent>
                </v:textbox>
                <w10:wrap anchorx="margin"/>
              </v:shape>
            </w:pict>
          </mc:Fallback>
        </mc:AlternateContent>
      </w:r>
      <w:r w:rsidR="00744EBE" w:rsidRPr="00F851B3">
        <w:rPr>
          <w:rFonts w:cs="Arial"/>
          <w:noProof/>
        </w:rPr>
        <w:drawing>
          <wp:inline distT="0" distB="0" distL="0" distR="0" wp14:anchorId="3922AD2F" wp14:editId="776783EE">
            <wp:extent cx="1080000" cy="1619888"/>
            <wp:effectExtent l="19050" t="19050" r="25400" b="18415"/>
            <wp:docPr id="1510116898" name="Image 25" descr="Une image contenant personne, Visage humain, habits, Uniforme sportif&#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16898" name="Image 25" descr="Une image contenant personne, Visage humain, habits, Uniforme sportif&#10;&#10;Le contenu généré par l’IA peut êtr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000" cy="1619888"/>
                    </a:xfrm>
                    <a:prstGeom prst="rect">
                      <a:avLst/>
                    </a:prstGeom>
                    <a:noFill/>
                    <a:ln>
                      <a:solidFill>
                        <a:srgbClr val="FFFF00"/>
                      </a:solidFill>
                    </a:ln>
                  </pic:spPr>
                </pic:pic>
              </a:graphicData>
            </a:graphic>
          </wp:inline>
        </w:drawing>
      </w:r>
    </w:p>
    <w:p w14:paraId="1AA30FD2" w14:textId="77777777" w:rsidR="00693057" w:rsidRPr="00F851B3" w:rsidRDefault="00693057" w:rsidP="00B70C49">
      <w:pPr>
        <w:spacing w:before="240"/>
        <w:rPr>
          <w:rFonts w:cs="Arial"/>
        </w:rPr>
      </w:pPr>
    </w:p>
    <w:p w14:paraId="086C7501" w14:textId="5344BF6B" w:rsidR="00353219" w:rsidRPr="00F851B3" w:rsidRDefault="00476485" w:rsidP="00B70C49">
      <w:pPr>
        <w:spacing w:before="240"/>
        <w:rPr>
          <w:rFonts w:cs="Arial"/>
          <w:b/>
          <w:bCs/>
        </w:rPr>
      </w:pPr>
      <w:r w:rsidRPr="00F851B3">
        <w:rPr>
          <w:rFonts w:cs="Arial"/>
          <w:b/>
          <w:bCs/>
        </w:rPr>
        <w:lastRenderedPageBreak/>
        <w:t>#5 Claude Siegenthaler – Classification 1.5</w:t>
      </w:r>
    </w:p>
    <w:p w14:paraId="69574251" w14:textId="37424E01" w:rsidR="00744EBE" w:rsidRPr="00F851B3" w:rsidRDefault="00861418" w:rsidP="00744EBE">
      <w:pPr>
        <w:rPr>
          <w:rFonts w:cs="Arial"/>
        </w:rPr>
      </w:pPr>
      <w:r w:rsidRPr="00F851B3">
        <w:rPr>
          <w:rFonts w:cs="Arial"/>
          <w:noProof/>
        </w:rPr>
        <mc:AlternateContent>
          <mc:Choice Requires="wps">
            <w:drawing>
              <wp:anchor distT="0" distB="0" distL="114300" distR="114300" simplePos="0" relativeHeight="251697664" behindDoc="0" locked="0" layoutInCell="1" allowOverlap="1" wp14:anchorId="028C70D8" wp14:editId="193FE43A">
                <wp:simplePos x="0" y="0"/>
                <wp:positionH relativeFrom="margin">
                  <wp:posOffset>1766827</wp:posOffset>
                </wp:positionH>
                <wp:positionV relativeFrom="paragraph">
                  <wp:posOffset>10133</wp:posOffset>
                </wp:positionV>
                <wp:extent cx="3599815" cy="162533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3599815" cy="1625330"/>
                        </a:xfrm>
                        <a:prstGeom prst="rect">
                          <a:avLst/>
                        </a:prstGeom>
                        <a:solidFill>
                          <a:schemeClr val="lt1"/>
                        </a:solidFill>
                        <a:ln w="6350">
                          <a:noFill/>
                        </a:ln>
                      </wps:spPr>
                      <wps:txbx>
                        <w:txbxContent>
                          <w:p w14:paraId="56852FDE" w14:textId="77777777" w:rsidR="00476485" w:rsidRPr="00F851B3" w:rsidRDefault="00476485" w:rsidP="00476485">
                            <w:pPr>
                              <w:rPr>
                                <w:rFonts w:cs="Arial"/>
                                <w:sz w:val="20"/>
                                <w:szCs w:val="20"/>
                              </w:rPr>
                            </w:pPr>
                            <w:r w:rsidRPr="00F851B3">
                              <w:rPr>
                                <w:rFonts w:cs="Arial"/>
                                <w:sz w:val="20"/>
                                <w:szCs w:val="20"/>
                              </w:rPr>
                              <w:t>Claude est l’un des piliers de Magic, aussi bien sur le terrain qu’en coulisses. Responsable de l’organisation et de l’administration, il partage également son expérience en tant qu’entraîneur et joueur occasionnel. Convaincu du potentiel de l’équipe, il mise sur la progression des joueurs et l’importance du temps de jeu. Avec passion, engagement et une vision à long terme, il contribue activement au développement de Magic.</w:t>
                            </w:r>
                          </w:p>
                          <w:p w14:paraId="2634BB8F" w14:textId="7EC13E6F" w:rsidR="00353219" w:rsidRPr="00F851B3" w:rsidRDefault="00353219" w:rsidP="00353219">
                            <w:pPr>
                              <w:rPr>
                                <w:rFonts w:ascii="Bookman Old Style" w:hAnsi="Bookman Old Style"/>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C70D8" id="Textfeld 9" o:spid="_x0000_s1030" type="#_x0000_t202" style="position:absolute;left:0;text-align:left;margin-left:139.1pt;margin-top:.8pt;width:283.45pt;height:128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" fillcolor="white [3201]" stroked="f" strokeweight=".5pt">
                <v:textbox>
                  <w:txbxContent>
                    <w:p w14:paraId="56852FDE" w14:textId="77777777" w:rsidR="00476485" w:rsidRPr="00F851B3" w:rsidRDefault="00476485" w:rsidP="00476485">
                      <w:pPr>
                        <w:rPr>
                          <w:rFonts w:cs="Arial"/>
                          <w:sz w:val="20"/>
                          <w:szCs w:val="20"/>
                        </w:rPr>
                      </w:pPr>
                      <w:r w:rsidRPr="00F851B3">
                        <w:rPr>
                          <w:rFonts w:cs="Arial"/>
                          <w:sz w:val="20"/>
                          <w:szCs w:val="20"/>
                        </w:rPr>
                        <w:t>Claude est l’un des piliers de Magic, aussi bien sur le terrain qu’en coulisses. Responsable de l’organisation et de l’administration, il partage également son expérience en tant qu’entraîneur et joueur occasionnel. Convaincu du potentiel de l’équipe, il mise sur la progression des joueurs et l’importance du temps de jeu. Avec passion, engagement et une vision à long terme, il contribue activement au développement de Magic.</w:t>
                      </w:r>
                    </w:p>
                    <w:p w14:paraId="2634BB8F" w14:textId="7EC13E6F" w:rsidR="00353219" w:rsidRPr="00F851B3" w:rsidRDefault="00353219" w:rsidP="00353219">
                      <w:pPr>
                        <w:rPr>
                          <w:rFonts w:ascii="Bookman Old Style" w:hAnsi="Bookman Old Style"/>
                          <w:sz w:val="20"/>
                          <w:szCs w:val="20"/>
                        </w:rPr>
                      </w:pPr>
                    </w:p>
                  </w:txbxContent>
                </v:textbox>
                <w10:wrap anchorx="margin"/>
              </v:shape>
            </w:pict>
          </mc:Fallback>
        </mc:AlternateContent>
      </w:r>
      <w:r w:rsidR="00353219" w:rsidRPr="00F851B3">
        <w:rPr>
          <w:rFonts w:cs="Arial"/>
        </w:rPr>
        <w:t xml:space="preserve"> </w:t>
      </w:r>
      <w:r w:rsidR="00744EBE" w:rsidRPr="00F851B3">
        <w:rPr>
          <w:rFonts w:cs="Arial"/>
          <w:noProof/>
        </w:rPr>
        <w:drawing>
          <wp:inline distT="0" distB="0" distL="0" distR="0" wp14:anchorId="0A43E28F" wp14:editId="0A71802C">
            <wp:extent cx="1080000" cy="1619663"/>
            <wp:effectExtent l="19050" t="19050" r="25400" b="19050"/>
            <wp:docPr id="2087876164" name="Image 27" descr="Une image contenant personne, Visage humain, habits, Uniforme sportif&#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76164" name="Image 27" descr="Une image contenant personne, Visage humain, habits, Uniforme sportif&#10;&#10;Le contenu généré par l’IA peut êtr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0000" cy="1619663"/>
                    </a:xfrm>
                    <a:prstGeom prst="rect">
                      <a:avLst/>
                    </a:prstGeom>
                    <a:noFill/>
                    <a:ln>
                      <a:solidFill>
                        <a:srgbClr val="FFFF00"/>
                      </a:solidFill>
                    </a:ln>
                  </pic:spPr>
                </pic:pic>
              </a:graphicData>
            </a:graphic>
          </wp:inline>
        </w:drawing>
      </w:r>
    </w:p>
    <w:p w14:paraId="1AB029EC" w14:textId="18A57ACD" w:rsidR="008A18E0" w:rsidRPr="00F851B3" w:rsidRDefault="00476485" w:rsidP="008A18E0">
      <w:pPr>
        <w:rPr>
          <w:rFonts w:cs="Arial"/>
          <w:b/>
          <w:bCs/>
        </w:rPr>
      </w:pPr>
      <w:r w:rsidRPr="00F851B3">
        <w:rPr>
          <w:rFonts w:cs="Arial"/>
          <w:b/>
          <w:bCs/>
        </w:rPr>
        <w:t>#8 Maryse Pierre – Classification 3.5</w:t>
      </w:r>
    </w:p>
    <w:p w14:paraId="1612A063" w14:textId="004F663E" w:rsidR="00BD44FF" w:rsidRPr="00F851B3" w:rsidRDefault="00693057" w:rsidP="00BD44FF">
      <w:pPr>
        <w:rPr>
          <w:rFonts w:cs="Arial"/>
        </w:rPr>
      </w:pPr>
      <w:r w:rsidRPr="00F851B3">
        <w:rPr>
          <w:rFonts w:cs="Arial"/>
          <w:noProof/>
        </w:rPr>
        <mc:AlternateContent>
          <mc:Choice Requires="wps">
            <w:drawing>
              <wp:anchor distT="0" distB="0" distL="114300" distR="114300" simplePos="0" relativeHeight="251730432" behindDoc="0" locked="0" layoutInCell="1" allowOverlap="1" wp14:anchorId="3C4971E1" wp14:editId="711F77F0">
                <wp:simplePos x="0" y="0"/>
                <wp:positionH relativeFrom="margin">
                  <wp:posOffset>1814781</wp:posOffset>
                </wp:positionH>
                <wp:positionV relativeFrom="paragraph">
                  <wp:posOffset>6546</wp:posOffset>
                </wp:positionV>
                <wp:extent cx="3599815" cy="1652954"/>
                <wp:effectExtent l="0" t="0" r="635" b="4445"/>
                <wp:wrapNone/>
                <wp:docPr id="1461333952" name="Textfeld 1461333952"/>
                <wp:cNvGraphicFramePr/>
                <a:graphic xmlns:a="http://schemas.openxmlformats.org/drawingml/2006/main">
                  <a:graphicData uri="http://schemas.microsoft.com/office/word/2010/wordprocessingShape">
                    <wps:wsp>
                      <wps:cNvSpPr txBox="1"/>
                      <wps:spPr>
                        <a:xfrm>
                          <a:off x="0" y="0"/>
                          <a:ext cx="3599815" cy="1652954"/>
                        </a:xfrm>
                        <a:prstGeom prst="rect">
                          <a:avLst/>
                        </a:prstGeom>
                        <a:solidFill>
                          <a:schemeClr val="lt1"/>
                        </a:solidFill>
                        <a:ln w="6350">
                          <a:noFill/>
                        </a:ln>
                      </wps:spPr>
                      <wps:txbx>
                        <w:txbxContent>
                          <w:p w14:paraId="303BC98B" w14:textId="77777777" w:rsidR="00476485" w:rsidRPr="00F851B3" w:rsidRDefault="00476485" w:rsidP="00476485">
                            <w:pPr>
                              <w:rPr>
                                <w:rFonts w:cs="Arial"/>
                                <w:sz w:val="20"/>
                                <w:szCs w:val="20"/>
                              </w:rPr>
                            </w:pPr>
                            <w:r w:rsidRPr="00F851B3">
                              <w:rPr>
                                <w:rFonts w:cs="Arial"/>
                                <w:sz w:val="20"/>
                                <w:szCs w:val="20"/>
                              </w:rPr>
                              <w:t>Maryse dispute sa première saison avec Magic et est actuellement la seule femme de l’équipe. Toujours positive et motivée, elle apporte une belle énergie au groupe. Régulièrement présente aux entraînements à Berne et avec l’équipe nationale féminine, elle fait preuve d’un engagement remarquable. Son potentiel, sa détermination et ses progrès constants font d’elle une joueuse prometteuse qui gagne progressivement en confiance sur le terrain.</w:t>
                            </w:r>
                          </w:p>
                          <w:p w14:paraId="1D933C8A" w14:textId="30F9DC4E" w:rsidR="008A18E0" w:rsidRPr="00F851B3" w:rsidRDefault="008A18E0" w:rsidP="008A18E0">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971E1" id="Textfeld 1461333952" o:spid="_x0000_s1031" type="#_x0000_t202" style="position:absolute;left:0;text-align:left;margin-left:142.9pt;margin-top:.5pt;width:283.45pt;height:130.15pt;z-index:25173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" fillcolor="white [3201]" stroked="f" strokeweight=".5pt">
                <v:textbox>
                  <w:txbxContent>
                    <w:p w14:paraId="303BC98B" w14:textId="77777777" w:rsidR="00476485" w:rsidRPr="00F851B3" w:rsidRDefault="00476485" w:rsidP="00476485">
                      <w:pPr>
                        <w:rPr>
                          <w:rFonts w:cs="Arial"/>
                          <w:sz w:val="20"/>
                          <w:szCs w:val="20"/>
                        </w:rPr>
                      </w:pPr>
                      <w:r w:rsidRPr="00F851B3">
                        <w:rPr>
                          <w:rFonts w:cs="Arial"/>
                          <w:sz w:val="20"/>
                          <w:szCs w:val="20"/>
                        </w:rPr>
                        <w:t>Maryse dispute sa première saison avec Magic et est actuellement la seule femme de l’équipe. Toujours positive et motivée, elle apporte une belle énergie au groupe. Régulièrement présente aux entraînements à Berne et avec l’équipe nationale féminine, elle fait preuve d’un engagement remarquable. Son potentiel, sa détermination et ses progrès constants font d’elle une joueuse prometteuse qui gagne progressivement en confiance sur le terrain.</w:t>
                      </w:r>
                    </w:p>
                    <w:p w14:paraId="1D933C8A" w14:textId="30F9DC4E" w:rsidR="008A18E0" w:rsidRPr="00F851B3" w:rsidRDefault="008A18E0" w:rsidP="008A18E0">
                      <w:pPr>
                        <w:rPr>
                          <w:rFonts w:cs="Arial"/>
                          <w:sz w:val="20"/>
                          <w:szCs w:val="20"/>
                        </w:rPr>
                      </w:pPr>
                    </w:p>
                  </w:txbxContent>
                </v:textbox>
                <w10:wrap anchorx="margin"/>
              </v:shape>
            </w:pict>
          </mc:Fallback>
        </mc:AlternateContent>
      </w:r>
      <w:r w:rsidR="00BD44FF" w:rsidRPr="00F851B3">
        <w:t xml:space="preserve"> </w:t>
      </w:r>
      <w:r w:rsidR="00373273" w:rsidRPr="00F851B3">
        <w:rPr>
          <w:noProof/>
        </w:rPr>
        <w:drawing>
          <wp:inline distT="0" distB="0" distL="0" distR="0" wp14:anchorId="3F520B43" wp14:editId="500ADB12">
            <wp:extent cx="1079500" cy="1619076"/>
            <wp:effectExtent l="19050" t="19050" r="25400" b="19685"/>
            <wp:docPr id="11734559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55917" name=""/>
                    <pic:cNvPicPr/>
                  </pic:nvPicPr>
                  <pic:blipFill>
                    <a:blip r:embed="rId18"/>
                    <a:stretch>
                      <a:fillRect/>
                    </a:stretch>
                  </pic:blipFill>
                  <pic:spPr>
                    <a:xfrm>
                      <a:off x="0" y="0"/>
                      <a:ext cx="1080731" cy="1620923"/>
                    </a:xfrm>
                    <a:prstGeom prst="rect">
                      <a:avLst/>
                    </a:prstGeom>
                    <a:noFill/>
                    <a:ln>
                      <a:solidFill>
                        <a:srgbClr val="FFFF00"/>
                      </a:solidFill>
                    </a:ln>
                  </pic:spPr>
                </pic:pic>
              </a:graphicData>
            </a:graphic>
          </wp:inline>
        </w:drawing>
      </w:r>
    </w:p>
    <w:p w14:paraId="00DAF899" w14:textId="129EFB3B" w:rsidR="00353219" w:rsidRPr="00F851B3" w:rsidRDefault="00476485" w:rsidP="00B70C49">
      <w:pPr>
        <w:spacing w:before="240"/>
        <w:rPr>
          <w:rFonts w:cs="Arial"/>
          <w:b/>
          <w:bCs/>
        </w:rPr>
      </w:pPr>
      <w:r w:rsidRPr="00F851B3">
        <w:rPr>
          <w:rFonts w:cs="Arial"/>
          <w:b/>
          <w:bCs/>
        </w:rPr>
        <w:t>#11 Mickaël Gaillard – Classification 3.0</w:t>
      </w:r>
    </w:p>
    <w:p w14:paraId="2AE090A4" w14:textId="2DB24109" w:rsidR="00744EBE" w:rsidRPr="00F851B3" w:rsidRDefault="00E07C4E" w:rsidP="00744EBE">
      <w:pPr>
        <w:rPr>
          <w:rFonts w:cs="Arial"/>
        </w:rPr>
      </w:pPr>
      <w:r w:rsidRPr="00F851B3">
        <w:rPr>
          <w:rFonts w:cs="Arial"/>
          <w:noProof/>
        </w:rPr>
        <mc:AlternateContent>
          <mc:Choice Requires="wps">
            <w:drawing>
              <wp:anchor distT="0" distB="0" distL="114300" distR="114300" simplePos="0" relativeHeight="251700736" behindDoc="0" locked="0" layoutInCell="1" allowOverlap="1" wp14:anchorId="01B825D1" wp14:editId="354B0B02">
                <wp:simplePos x="0" y="0"/>
                <wp:positionH relativeFrom="margin">
                  <wp:posOffset>1827237</wp:posOffset>
                </wp:positionH>
                <wp:positionV relativeFrom="paragraph">
                  <wp:posOffset>1270</wp:posOffset>
                </wp:positionV>
                <wp:extent cx="3599815" cy="1653857"/>
                <wp:effectExtent l="0" t="0" r="635" b="3810"/>
                <wp:wrapNone/>
                <wp:docPr id="712105499" name="Textfeld 712105499"/>
                <wp:cNvGraphicFramePr/>
                <a:graphic xmlns:a="http://schemas.openxmlformats.org/drawingml/2006/main">
                  <a:graphicData uri="http://schemas.microsoft.com/office/word/2010/wordprocessingShape">
                    <wps:wsp>
                      <wps:cNvSpPr txBox="1"/>
                      <wps:spPr>
                        <a:xfrm>
                          <a:off x="0" y="0"/>
                          <a:ext cx="3599815" cy="1653857"/>
                        </a:xfrm>
                        <a:prstGeom prst="rect">
                          <a:avLst/>
                        </a:prstGeom>
                        <a:solidFill>
                          <a:schemeClr val="lt1"/>
                        </a:solidFill>
                        <a:ln w="6350">
                          <a:noFill/>
                        </a:ln>
                      </wps:spPr>
                      <wps:txbx>
                        <w:txbxContent>
                          <w:p w14:paraId="3F55905C" w14:textId="77777777" w:rsidR="00476485" w:rsidRPr="00F851B3" w:rsidRDefault="00476485" w:rsidP="00476485">
                            <w:pPr>
                              <w:rPr>
                                <w:rFonts w:cs="Arial"/>
                                <w:sz w:val="20"/>
                                <w:szCs w:val="20"/>
                              </w:rPr>
                            </w:pPr>
                            <w:r w:rsidRPr="00F851B3">
                              <w:rPr>
                                <w:rFonts w:cs="Arial"/>
                                <w:sz w:val="20"/>
                                <w:szCs w:val="20"/>
                              </w:rPr>
                              <w:t>Mickaël est l’un des joueurs les plus performants de Magic. Passionné et expérimenté, il se donne toujours à fond sur le terrain. Sa rapidité, son intelligence de jeu et sa précision au tir font de lui un véritable atout pour l’équipe. Capable de faire la différence dans les moments importants, il apporte son expérience et son énergie au collectif. Un compétiteur dans l’âme !</w:t>
                            </w:r>
                          </w:p>
                          <w:p w14:paraId="3870221B" w14:textId="5EBE231A"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825D1" id="Textfeld 712105499" o:spid="_x0000_s1032" type="#_x0000_t202" style="position:absolute;left:0;text-align:left;margin-left:143.9pt;margin-top:.1pt;width:283.45pt;height:130.2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" fillcolor="white [3201]" stroked="f" strokeweight=".5pt">
                <v:textbox>
                  <w:txbxContent>
                    <w:p w14:paraId="3F55905C" w14:textId="77777777" w:rsidR="00476485" w:rsidRPr="00F851B3" w:rsidRDefault="00476485" w:rsidP="00476485">
                      <w:pPr>
                        <w:rPr>
                          <w:rFonts w:cs="Arial"/>
                          <w:sz w:val="20"/>
                          <w:szCs w:val="20"/>
                        </w:rPr>
                      </w:pPr>
                      <w:r w:rsidRPr="00F851B3">
                        <w:rPr>
                          <w:rFonts w:cs="Arial"/>
                          <w:sz w:val="20"/>
                          <w:szCs w:val="20"/>
                        </w:rPr>
                        <w:t>Mickaël est l’un des joueurs les plus performants de Magic. Passionné et expérimenté, il se donne toujours à fond sur le terrain. Sa rapidité, son intelligence de jeu et sa précision au tir font de lui un véritable atout pour l’équipe. Capable de faire la différence dans les moments importants, il apporte son expérience et son énergie au collectif. Un compétiteur dans l’âme !</w:t>
                      </w:r>
                    </w:p>
                    <w:p w14:paraId="3870221B" w14:textId="5EBE231A" w:rsidR="00353219" w:rsidRPr="00F851B3" w:rsidRDefault="00353219" w:rsidP="00353219">
                      <w:pPr>
                        <w:rPr>
                          <w:rFonts w:cs="Arial"/>
                          <w:sz w:val="20"/>
                          <w:szCs w:val="20"/>
                        </w:rPr>
                      </w:pPr>
                    </w:p>
                  </w:txbxContent>
                </v:textbox>
                <w10:wrap anchorx="margin"/>
              </v:shape>
            </w:pict>
          </mc:Fallback>
        </mc:AlternateContent>
      </w:r>
      <w:r w:rsidR="00744EBE" w:rsidRPr="00F851B3">
        <w:rPr>
          <w:rFonts w:cs="Arial"/>
          <w:noProof/>
        </w:rPr>
        <w:drawing>
          <wp:inline distT="0" distB="0" distL="0" distR="0" wp14:anchorId="1DF3BE84" wp14:editId="7DFDBE15">
            <wp:extent cx="1080000" cy="1620001"/>
            <wp:effectExtent l="19050" t="19050" r="25400" b="18415"/>
            <wp:docPr id="82228963" name="Image 29" descr="Une image contenant personne, Visage humain, habits,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8963" name="Image 29" descr="Une image contenant personne, Visage humain, habits, homme&#10;&#10;Le contenu généré par l’IA peut êtr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0000" cy="1620001"/>
                    </a:xfrm>
                    <a:prstGeom prst="rect">
                      <a:avLst/>
                    </a:prstGeom>
                    <a:noFill/>
                    <a:ln>
                      <a:solidFill>
                        <a:srgbClr val="FFFF00"/>
                      </a:solidFill>
                    </a:ln>
                  </pic:spPr>
                </pic:pic>
              </a:graphicData>
            </a:graphic>
          </wp:inline>
        </w:drawing>
      </w:r>
    </w:p>
    <w:p w14:paraId="3B2A6CAE" w14:textId="2AF1C457" w:rsidR="00353219" w:rsidRPr="00F851B3" w:rsidRDefault="00476485" w:rsidP="00B70C49">
      <w:pPr>
        <w:spacing w:before="240"/>
        <w:rPr>
          <w:rFonts w:cs="Arial"/>
          <w:b/>
          <w:bCs/>
        </w:rPr>
      </w:pPr>
      <w:r w:rsidRPr="00F851B3">
        <w:rPr>
          <w:rFonts w:cs="Arial"/>
          <w:b/>
          <w:bCs/>
        </w:rPr>
        <w:t>#14 Olivier Frei – Classification 3.5</w:t>
      </w:r>
    </w:p>
    <w:p w14:paraId="20D22877" w14:textId="008A582B" w:rsidR="005864EE" w:rsidRPr="00F851B3" w:rsidRDefault="005864EE" w:rsidP="005864EE">
      <w:pPr>
        <w:rPr>
          <w:rFonts w:cs="Arial"/>
        </w:rPr>
      </w:pPr>
      <w:r w:rsidRPr="00F851B3">
        <w:rPr>
          <w:rFonts w:cs="Arial"/>
          <w:noProof/>
        </w:rPr>
        <mc:AlternateContent>
          <mc:Choice Requires="wps">
            <w:drawing>
              <wp:anchor distT="0" distB="0" distL="114300" distR="114300" simplePos="0" relativeHeight="251702784" behindDoc="0" locked="0" layoutInCell="1" allowOverlap="1" wp14:anchorId="02C93FFB" wp14:editId="418BE832">
                <wp:simplePos x="0" y="0"/>
                <wp:positionH relativeFrom="margin">
                  <wp:posOffset>1815220</wp:posOffset>
                </wp:positionH>
                <wp:positionV relativeFrom="paragraph">
                  <wp:posOffset>3077</wp:posOffset>
                </wp:positionV>
                <wp:extent cx="3600000" cy="1635369"/>
                <wp:effectExtent l="0" t="0" r="635" b="3175"/>
                <wp:wrapNone/>
                <wp:docPr id="20" name="Textfeld 20"/>
                <wp:cNvGraphicFramePr/>
                <a:graphic xmlns:a="http://schemas.openxmlformats.org/drawingml/2006/main">
                  <a:graphicData uri="http://schemas.microsoft.com/office/word/2010/wordprocessingShape">
                    <wps:wsp>
                      <wps:cNvSpPr txBox="1"/>
                      <wps:spPr>
                        <a:xfrm>
                          <a:off x="0" y="0"/>
                          <a:ext cx="3600000" cy="1635369"/>
                        </a:xfrm>
                        <a:prstGeom prst="rect">
                          <a:avLst/>
                        </a:prstGeom>
                        <a:solidFill>
                          <a:schemeClr val="lt1"/>
                        </a:solidFill>
                        <a:ln w="6350">
                          <a:noFill/>
                        </a:ln>
                      </wps:spPr>
                      <wps:txbx>
                        <w:txbxContent>
                          <w:p w14:paraId="215167DC" w14:textId="77777777" w:rsidR="00476485" w:rsidRPr="00F851B3" w:rsidRDefault="00476485" w:rsidP="00476485">
                            <w:pPr>
                              <w:rPr>
                                <w:rFonts w:cs="Arial"/>
                                <w:sz w:val="20"/>
                                <w:szCs w:val="20"/>
                              </w:rPr>
                            </w:pPr>
                            <w:r w:rsidRPr="00F851B3">
                              <w:rPr>
                                <w:rFonts w:cs="Arial"/>
                                <w:sz w:val="20"/>
                                <w:szCs w:val="20"/>
                              </w:rPr>
                              <w:t>Olivier impressionne par sa vitesse, son agilité et sa parfaite maîtrise du fauteuil. Excellent défenseur et passeur précis, il est également de plus en plus efficace en attaque. Ses progrès remarquables lui ont ouvert les portes de l’équipe nationale suisse. Grâce à son intelligence de jeu, sa détermination et son engagement, il est devenu l’un des piliers de Magic. Un véritable leader sur le terrain !</w:t>
                            </w:r>
                          </w:p>
                          <w:p w14:paraId="66243ABD" w14:textId="4888EF20"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93FFB" id="Textfeld 20" o:spid="_x0000_s1033" type="#_x0000_t202" style="position:absolute;left:0;text-align:left;margin-left:142.95pt;margin-top:.25pt;width:283.45pt;height:128.7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" fillcolor="white [3201]" stroked="f" strokeweight=".5pt">
                <v:textbox>
                  <w:txbxContent>
                    <w:p w14:paraId="215167DC" w14:textId="77777777" w:rsidR="00476485" w:rsidRPr="00F851B3" w:rsidRDefault="00476485" w:rsidP="00476485">
                      <w:pPr>
                        <w:rPr>
                          <w:rFonts w:cs="Arial"/>
                          <w:sz w:val="20"/>
                          <w:szCs w:val="20"/>
                        </w:rPr>
                      </w:pPr>
                      <w:r w:rsidRPr="00F851B3">
                        <w:rPr>
                          <w:rFonts w:cs="Arial"/>
                          <w:sz w:val="20"/>
                          <w:szCs w:val="20"/>
                        </w:rPr>
                        <w:t>Olivier impressionne par sa vitesse, son agilité et sa parfaite maîtrise du fauteuil. Excellent défenseur et passeur précis, il est également de plus en plus efficace en attaque. Ses progrès remarquables lui ont ouvert les portes de l’équipe nationale suisse. Grâce à son intelligence de jeu, sa détermination et son engagement, il est devenu l’un des piliers de Magic. Un véritable leader sur le terrain !</w:t>
                      </w:r>
                    </w:p>
                    <w:p w14:paraId="66243ABD" w14:textId="4888EF20" w:rsidR="00353219" w:rsidRPr="00F851B3" w:rsidRDefault="00353219" w:rsidP="00353219">
                      <w:pPr>
                        <w:rPr>
                          <w:rFonts w:cs="Arial"/>
                          <w:sz w:val="20"/>
                          <w:szCs w:val="20"/>
                        </w:rPr>
                      </w:pPr>
                    </w:p>
                  </w:txbxContent>
                </v:textbox>
                <w10:wrap anchorx="margin"/>
              </v:shape>
            </w:pict>
          </mc:Fallback>
        </mc:AlternateContent>
      </w:r>
      <w:r w:rsidRPr="00F851B3">
        <w:rPr>
          <w:rFonts w:cs="Arial"/>
          <w:noProof/>
        </w:rPr>
        <w:drawing>
          <wp:inline distT="0" distB="0" distL="0" distR="0" wp14:anchorId="1A35E656" wp14:editId="5792ACF0">
            <wp:extent cx="1080000" cy="1619999"/>
            <wp:effectExtent l="19050" t="19050" r="25400" b="18415"/>
            <wp:docPr id="2023138578" name="Image 31" descr="Une image contenant personne, Visage humain, homme, Barbe humai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38578" name="Image 31" descr="Une image contenant personne, Visage humain, homme, Barbe humaine&#10;&#10;Le contenu généré par l’IA peut êtr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80000" cy="1619999"/>
                    </a:xfrm>
                    <a:prstGeom prst="rect">
                      <a:avLst/>
                    </a:prstGeom>
                    <a:noFill/>
                    <a:ln>
                      <a:solidFill>
                        <a:srgbClr val="FFFF00"/>
                      </a:solidFill>
                    </a:ln>
                  </pic:spPr>
                </pic:pic>
              </a:graphicData>
            </a:graphic>
          </wp:inline>
        </w:drawing>
      </w:r>
    </w:p>
    <w:p w14:paraId="3AEC6249" w14:textId="77777777" w:rsidR="00373273" w:rsidRPr="00F851B3" w:rsidRDefault="00373273" w:rsidP="005864EE">
      <w:pPr>
        <w:rPr>
          <w:rFonts w:cs="Arial"/>
        </w:rPr>
      </w:pPr>
    </w:p>
    <w:p w14:paraId="2CD533B1" w14:textId="037D70FD" w:rsidR="00353219" w:rsidRPr="00F851B3" w:rsidRDefault="00476485" w:rsidP="00B70C49">
      <w:pPr>
        <w:spacing w:before="240"/>
        <w:rPr>
          <w:rFonts w:cs="Arial"/>
          <w:b/>
          <w:bCs/>
        </w:rPr>
      </w:pPr>
      <w:r w:rsidRPr="00F851B3">
        <w:rPr>
          <w:rFonts w:cs="Arial"/>
          <w:b/>
          <w:bCs/>
        </w:rPr>
        <w:lastRenderedPageBreak/>
        <w:t>#16 Fabian Thüler – Classification 4.5</w:t>
      </w:r>
    </w:p>
    <w:p w14:paraId="3290CCCA" w14:textId="76AD8356" w:rsidR="005864EE" w:rsidRPr="00F851B3" w:rsidRDefault="0035002B" w:rsidP="005864EE">
      <w:pPr>
        <w:rPr>
          <w:rFonts w:cs="Arial"/>
        </w:rPr>
      </w:pPr>
      <w:r w:rsidRPr="00F851B3">
        <w:rPr>
          <w:rFonts w:cs="Arial"/>
          <w:noProof/>
        </w:rPr>
        <mc:AlternateContent>
          <mc:Choice Requires="wps">
            <w:drawing>
              <wp:anchor distT="0" distB="0" distL="114300" distR="114300" simplePos="0" relativeHeight="251703808" behindDoc="0" locked="0" layoutInCell="1" allowOverlap="1" wp14:anchorId="45F8180F" wp14:editId="395259D1">
                <wp:simplePos x="0" y="0"/>
                <wp:positionH relativeFrom="margin">
                  <wp:posOffset>1880724</wp:posOffset>
                </wp:positionH>
                <wp:positionV relativeFrom="paragraph">
                  <wp:posOffset>9525</wp:posOffset>
                </wp:positionV>
                <wp:extent cx="3600000" cy="1510665"/>
                <wp:effectExtent l="0" t="0" r="635" b="0"/>
                <wp:wrapNone/>
                <wp:docPr id="517015887" name="Textfeld 517015887"/>
                <wp:cNvGraphicFramePr/>
                <a:graphic xmlns:a="http://schemas.openxmlformats.org/drawingml/2006/main">
                  <a:graphicData uri="http://schemas.microsoft.com/office/word/2010/wordprocessingShape">
                    <wps:wsp>
                      <wps:cNvSpPr txBox="1"/>
                      <wps:spPr>
                        <a:xfrm>
                          <a:off x="0" y="0"/>
                          <a:ext cx="3600000" cy="1510665"/>
                        </a:xfrm>
                        <a:prstGeom prst="rect">
                          <a:avLst/>
                        </a:prstGeom>
                        <a:solidFill>
                          <a:schemeClr val="lt1"/>
                        </a:solidFill>
                        <a:ln w="6350">
                          <a:noFill/>
                        </a:ln>
                      </wps:spPr>
                      <wps:txbx>
                        <w:txbxContent>
                          <w:p w14:paraId="2E8E35DC" w14:textId="77777777" w:rsidR="00476485" w:rsidRPr="00F851B3" w:rsidRDefault="00476485" w:rsidP="00476485">
                            <w:pPr>
                              <w:rPr>
                                <w:rFonts w:cs="Arial"/>
                                <w:sz w:val="20"/>
                                <w:szCs w:val="20"/>
                              </w:rPr>
                            </w:pPr>
                            <w:r w:rsidRPr="00F851B3">
                              <w:rPr>
                                <w:rFonts w:cs="Arial"/>
                                <w:sz w:val="20"/>
                                <w:szCs w:val="20"/>
                              </w:rPr>
                              <w:t>Fabian est l’un des nouveaux joueurs de Magic. Grâce à sa taille et à sa présence sous le panier, il représente un atout précieux pour l’équipe. Il possède déjà un bon toucher de balle et se montre efficace près du panier. Ses tirs à distance progressent également. Motivé et déterminé, Fabian continue de développer son jeu et promet de belles performances pour les saisons à venir !</w:t>
                            </w:r>
                          </w:p>
                          <w:p w14:paraId="16EE4C24" w14:textId="0291CDBB"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8180F" id="Textfeld 517015887" o:spid="_x0000_s1034" type="#_x0000_t202" style="position:absolute;left:0;text-align:left;margin-left:148.1pt;margin-top:.75pt;width:283.45pt;height:118.9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" fillcolor="white [3201]" stroked="f" strokeweight=".5pt">
                <v:textbox>
                  <w:txbxContent>
                    <w:p w14:paraId="2E8E35DC" w14:textId="77777777" w:rsidR="00476485" w:rsidRPr="00F851B3" w:rsidRDefault="00476485" w:rsidP="00476485">
                      <w:pPr>
                        <w:rPr>
                          <w:rFonts w:cs="Arial"/>
                          <w:sz w:val="20"/>
                          <w:szCs w:val="20"/>
                        </w:rPr>
                      </w:pPr>
                      <w:r w:rsidRPr="00F851B3">
                        <w:rPr>
                          <w:rFonts w:cs="Arial"/>
                          <w:sz w:val="20"/>
                          <w:szCs w:val="20"/>
                        </w:rPr>
                        <w:t>Fabian est l’un des nouveaux joueurs de Magic. Grâce à sa taille et à sa présence sous le panier, il représente un atout précieux pour l’équipe. Il possède déjà un bon toucher de balle et se montre efficace près du panier. Ses tirs à distance progressent également. Motivé et déterminé, Fabian continue de développer son jeu et promet de belles performances pour les saisons à venir !</w:t>
                      </w:r>
                    </w:p>
                    <w:p w14:paraId="16EE4C24" w14:textId="0291CDBB" w:rsidR="00353219" w:rsidRPr="00F851B3" w:rsidRDefault="00353219" w:rsidP="00353219">
                      <w:pPr>
                        <w:rPr>
                          <w:rFonts w:cs="Arial"/>
                          <w:sz w:val="20"/>
                          <w:szCs w:val="20"/>
                        </w:rPr>
                      </w:pPr>
                    </w:p>
                  </w:txbxContent>
                </v:textbox>
                <w10:wrap anchorx="margin"/>
              </v:shape>
            </w:pict>
          </mc:Fallback>
        </mc:AlternateContent>
      </w:r>
      <w:r w:rsidR="005864EE" w:rsidRPr="00F851B3">
        <w:rPr>
          <w:rFonts w:cs="Arial"/>
          <w:noProof/>
        </w:rPr>
        <w:drawing>
          <wp:inline distT="0" distB="0" distL="0" distR="0" wp14:anchorId="4A0B6790" wp14:editId="1ABB2E4B">
            <wp:extent cx="1080000" cy="1620000"/>
            <wp:effectExtent l="19050" t="19050" r="25400" b="18415"/>
            <wp:docPr id="1558774399" name="Image 33" descr="Une image contenant personne, Visage humain, habits,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74399" name="Image 33" descr="Une image contenant personne, Visage humain, habits, homme&#10;&#10;Le contenu généré par l’IA peut êtr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80000" cy="1620000"/>
                    </a:xfrm>
                    <a:prstGeom prst="rect">
                      <a:avLst/>
                    </a:prstGeom>
                    <a:noFill/>
                    <a:ln>
                      <a:solidFill>
                        <a:srgbClr val="FFFF00"/>
                      </a:solidFill>
                    </a:ln>
                  </pic:spPr>
                </pic:pic>
              </a:graphicData>
            </a:graphic>
          </wp:inline>
        </w:drawing>
      </w:r>
    </w:p>
    <w:p w14:paraId="4835CD43" w14:textId="1F294A4A" w:rsidR="00353219" w:rsidRPr="00F851B3" w:rsidRDefault="00476485" w:rsidP="00B70C49">
      <w:pPr>
        <w:spacing w:before="240"/>
        <w:rPr>
          <w:rFonts w:cs="Arial"/>
          <w:b/>
          <w:bCs/>
        </w:rPr>
      </w:pPr>
      <w:r w:rsidRPr="00F851B3">
        <w:rPr>
          <w:rFonts w:cs="Arial"/>
          <w:b/>
          <w:bCs/>
        </w:rPr>
        <w:t>#25 Viktor Stoimenovski – Classification 1.5</w:t>
      </w:r>
    </w:p>
    <w:p w14:paraId="3C6AA615" w14:textId="57FD7D07" w:rsidR="0035002B" w:rsidRPr="00F851B3" w:rsidRDefault="0035002B" w:rsidP="0035002B">
      <w:pPr>
        <w:rPr>
          <w:rFonts w:cs="Arial"/>
        </w:rPr>
      </w:pPr>
      <w:r w:rsidRPr="00F851B3">
        <w:rPr>
          <w:rFonts w:cs="Arial"/>
          <w:noProof/>
        </w:rPr>
        <mc:AlternateContent>
          <mc:Choice Requires="wps">
            <w:drawing>
              <wp:anchor distT="0" distB="0" distL="114300" distR="114300" simplePos="0" relativeHeight="251707904" behindDoc="0" locked="0" layoutInCell="1" allowOverlap="1" wp14:anchorId="2B26E39C" wp14:editId="5536F018">
                <wp:simplePos x="0" y="0"/>
                <wp:positionH relativeFrom="margin">
                  <wp:posOffset>1858743</wp:posOffset>
                </wp:positionH>
                <wp:positionV relativeFrom="paragraph">
                  <wp:posOffset>15240</wp:posOffset>
                </wp:positionV>
                <wp:extent cx="3600000" cy="1610995"/>
                <wp:effectExtent l="0" t="0" r="635" b="8255"/>
                <wp:wrapNone/>
                <wp:docPr id="744072279" name="Textfeld 744072279"/>
                <wp:cNvGraphicFramePr/>
                <a:graphic xmlns:a="http://schemas.openxmlformats.org/drawingml/2006/main">
                  <a:graphicData uri="http://schemas.microsoft.com/office/word/2010/wordprocessingShape">
                    <wps:wsp>
                      <wps:cNvSpPr txBox="1"/>
                      <wps:spPr>
                        <a:xfrm>
                          <a:off x="0" y="0"/>
                          <a:ext cx="3600000" cy="1610995"/>
                        </a:xfrm>
                        <a:prstGeom prst="rect">
                          <a:avLst/>
                        </a:prstGeom>
                        <a:solidFill>
                          <a:schemeClr val="lt1"/>
                        </a:solidFill>
                        <a:ln w="6350">
                          <a:noFill/>
                        </a:ln>
                      </wps:spPr>
                      <wps:txbx>
                        <w:txbxContent>
                          <w:p w14:paraId="62A8E85A" w14:textId="77777777" w:rsidR="00476485" w:rsidRPr="00F851B3" w:rsidRDefault="00476485" w:rsidP="00476485">
                            <w:pPr>
                              <w:rPr>
                                <w:rFonts w:cs="Arial"/>
                                <w:sz w:val="20"/>
                                <w:szCs w:val="20"/>
                              </w:rPr>
                            </w:pPr>
                            <w:r w:rsidRPr="00F851B3">
                              <w:rPr>
                                <w:rFonts w:cs="Arial"/>
                                <w:sz w:val="20"/>
                                <w:szCs w:val="20"/>
                              </w:rPr>
                              <w:t>Viktor est l’un des grands talents de Magic ! En peu de temps, il a réalisé des progrès impressionnants grâce à sa motivation et à son engagement. Rapide, combatif et doté d’une belle présence sur le terrain, il ne cesse de développer ses compétences. S’il poursuit sur cette lancée, il possède tous les atouts pour atteindre un excellent niveau. Un jeune joueur plein d’avenir !</w:t>
                            </w:r>
                          </w:p>
                          <w:p w14:paraId="7A53F25A" w14:textId="62B2064F"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6E39C" id="Textfeld 744072279" o:spid="_x0000_s1035" type="#_x0000_t202" style="position:absolute;left:0;text-align:left;margin-left:146.35pt;margin-top:1.2pt;width:283.45pt;height:126.8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" fillcolor="white [3201]" stroked="f" strokeweight=".5pt">
                <v:textbox>
                  <w:txbxContent>
                    <w:p w14:paraId="62A8E85A" w14:textId="77777777" w:rsidR="00476485" w:rsidRPr="00F851B3" w:rsidRDefault="00476485" w:rsidP="00476485">
                      <w:pPr>
                        <w:rPr>
                          <w:rFonts w:cs="Arial"/>
                          <w:sz w:val="20"/>
                          <w:szCs w:val="20"/>
                        </w:rPr>
                      </w:pPr>
                      <w:r w:rsidRPr="00F851B3">
                        <w:rPr>
                          <w:rFonts w:cs="Arial"/>
                          <w:sz w:val="20"/>
                          <w:szCs w:val="20"/>
                        </w:rPr>
                        <w:t>Viktor est l’un des grands talents de Magic ! En peu de temps, il a réalisé des progrès impressionnants grâce à sa motivation et à son engagement. Rapide, combatif et doté d’une belle présence sur le terrain, il ne cesse de développer ses compétences. S’il poursuit sur cette lancée, il possède tous les atouts pour atteindre un excellent niveau. Un jeune joueur plein d’avenir !</w:t>
                      </w:r>
                    </w:p>
                    <w:p w14:paraId="7A53F25A" w14:textId="62B2064F" w:rsidR="00353219" w:rsidRPr="00F851B3" w:rsidRDefault="00353219" w:rsidP="00353219">
                      <w:pPr>
                        <w:rPr>
                          <w:rFonts w:cs="Arial"/>
                          <w:sz w:val="20"/>
                          <w:szCs w:val="20"/>
                        </w:rPr>
                      </w:pPr>
                    </w:p>
                  </w:txbxContent>
                </v:textbox>
                <w10:wrap anchorx="margin"/>
              </v:shape>
            </w:pict>
          </mc:Fallback>
        </mc:AlternateContent>
      </w:r>
      <w:r w:rsidRPr="00F851B3">
        <w:rPr>
          <w:rFonts w:cs="Arial"/>
          <w:noProof/>
        </w:rPr>
        <w:drawing>
          <wp:inline distT="0" distB="0" distL="0" distR="0" wp14:anchorId="577847E3" wp14:editId="03B7D2BB">
            <wp:extent cx="1080000" cy="1620112"/>
            <wp:effectExtent l="19050" t="19050" r="25400" b="18415"/>
            <wp:docPr id="1189534888" name="Image 41" descr="Une image contenant personne, Visage humain, habits,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34888" name="Image 41" descr="Une image contenant personne, Visage humain, habits, homme&#10;&#10;Le contenu généré par l’IA peut êtr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0000" cy="1620112"/>
                    </a:xfrm>
                    <a:prstGeom prst="rect">
                      <a:avLst/>
                    </a:prstGeom>
                    <a:noFill/>
                    <a:ln>
                      <a:solidFill>
                        <a:srgbClr val="FFFF00"/>
                      </a:solidFill>
                    </a:ln>
                  </pic:spPr>
                </pic:pic>
              </a:graphicData>
            </a:graphic>
          </wp:inline>
        </w:drawing>
      </w:r>
    </w:p>
    <w:p w14:paraId="7C3032FC" w14:textId="6A301014" w:rsidR="00353219" w:rsidRPr="00F851B3" w:rsidRDefault="00476485" w:rsidP="00A60262">
      <w:pPr>
        <w:rPr>
          <w:rFonts w:cs="Arial"/>
          <w:b/>
          <w:bCs/>
        </w:rPr>
      </w:pPr>
      <w:r w:rsidRPr="00F851B3">
        <w:rPr>
          <w:rFonts w:cs="Arial"/>
          <w:b/>
          <w:bCs/>
        </w:rPr>
        <w:t>#26 Matthias Suter – Classification 4.0 (Capitaine)</w:t>
      </w:r>
    </w:p>
    <w:p w14:paraId="72E0B8FD" w14:textId="28383306" w:rsidR="0035002B" w:rsidRPr="00F851B3" w:rsidRDefault="0035002B" w:rsidP="0035002B">
      <w:pPr>
        <w:rPr>
          <w:rFonts w:cs="Arial"/>
        </w:rPr>
      </w:pPr>
      <w:r w:rsidRPr="00F851B3">
        <w:rPr>
          <w:rFonts w:cs="Arial"/>
          <w:noProof/>
        </w:rPr>
        <mc:AlternateContent>
          <mc:Choice Requires="wps">
            <w:drawing>
              <wp:anchor distT="0" distB="0" distL="114300" distR="114300" simplePos="0" relativeHeight="251708928" behindDoc="0" locked="0" layoutInCell="1" allowOverlap="1" wp14:anchorId="171820F8" wp14:editId="3F4E81C7">
                <wp:simplePos x="0" y="0"/>
                <wp:positionH relativeFrom="margin">
                  <wp:posOffset>1866802</wp:posOffset>
                </wp:positionH>
                <wp:positionV relativeFrom="paragraph">
                  <wp:posOffset>6350</wp:posOffset>
                </wp:positionV>
                <wp:extent cx="3600000" cy="1666875"/>
                <wp:effectExtent l="0" t="0" r="635" b="9525"/>
                <wp:wrapNone/>
                <wp:docPr id="1690915875" name="Textfeld 1690915875"/>
                <wp:cNvGraphicFramePr/>
                <a:graphic xmlns:a="http://schemas.openxmlformats.org/drawingml/2006/main">
                  <a:graphicData uri="http://schemas.microsoft.com/office/word/2010/wordprocessingShape">
                    <wps:wsp>
                      <wps:cNvSpPr txBox="1"/>
                      <wps:spPr>
                        <a:xfrm>
                          <a:off x="0" y="0"/>
                          <a:ext cx="3600000" cy="1666875"/>
                        </a:xfrm>
                        <a:prstGeom prst="rect">
                          <a:avLst/>
                        </a:prstGeom>
                        <a:solidFill>
                          <a:schemeClr val="lt1"/>
                        </a:solidFill>
                        <a:ln w="6350">
                          <a:noFill/>
                        </a:ln>
                      </wps:spPr>
                      <wps:txbx>
                        <w:txbxContent>
                          <w:p w14:paraId="76BA3F6F" w14:textId="77777777" w:rsidR="00476485" w:rsidRPr="00F851B3" w:rsidRDefault="00476485" w:rsidP="00476485">
                            <w:pPr>
                              <w:rPr>
                                <w:rFonts w:cs="Arial"/>
                                <w:sz w:val="20"/>
                                <w:szCs w:val="20"/>
                              </w:rPr>
                            </w:pPr>
                            <w:r w:rsidRPr="00F851B3">
                              <w:rPr>
                                <w:rFonts w:cs="Arial"/>
                                <w:sz w:val="20"/>
                                <w:szCs w:val="20"/>
                              </w:rPr>
                              <w:t>Matthias est le capitaine et le véritable moteur de Magic. Toujours souriant et calme, il apporte son expérience et sa sérénité à l’équipe. Redoutable près du panier, il joue également un rôle essentiel dans l’élaboration des tactiques et des systèmes de jeu. Ancien international suisse, plusieurs fois champion national et vainqueur de la Coupe de Suisse, il transmet aujourd’hui son savoir-faire et sa passion à ses coéquipiers.</w:t>
                            </w:r>
                          </w:p>
                          <w:p w14:paraId="0185627B" w14:textId="1BB7D6DB" w:rsidR="00353219" w:rsidRPr="00F851B3" w:rsidRDefault="00353219" w:rsidP="00353219">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820F8" id="Textfeld 1690915875" o:spid="_x0000_s1036" type="#_x0000_t202" style="position:absolute;left:0;text-align:left;margin-left:147pt;margin-top:.5pt;width:283.45pt;height:131.2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" fillcolor="white [3201]" stroked="f" strokeweight=".5pt">
                <v:textbox>
                  <w:txbxContent>
                    <w:p w14:paraId="76BA3F6F" w14:textId="77777777" w:rsidR="00476485" w:rsidRPr="00F851B3" w:rsidRDefault="00476485" w:rsidP="00476485">
                      <w:pPr>
                        <w:rPr>
                          <w:rFonts w:cs="Arial"/>
                          <w:sz w:val="20"/>
                          <w:szCs w:val="20"/>
                        </w:rPr>
                      </w:pPr>
                      <w:r w:rsidRPr="00F851B3">
                        <w:rPr>
                          <w:rFonts w:cs="Arial"/>
                          <w:sz w:val="20"/>
                          <w:szCs w:val="20"/>
                        </w:rPr>
                        <w:t>Matthias est le capitaine et le véritable moteur de Magic. Toujours souriant et calme, il apporte son expérience et sa sérénité à l’équipe. Redoutable près du panier, il joue également un rôle essentiel dans l’élaboration des tactiques et des systèmes de jeu. Ancien international suisse, plusieurs fois champion national et vainqueur de la Coupe de Suisse, il transmet aujourd’hui son savoir-faire et sa passion à ses coéquipiers.</w:t>
                      </w:r>
                    </w:p>
                    <w:p w14:paraId="0185627B" w14:textId="1BB7D6DB" w:rsidR="00353219" w:rsidRPr="00F851B3" w:rsidRDefault="00353219" w:rsidP="00353219">
                      <w:pPr>
                        <w:rPr>
                          <w:rFonts w:cs="Arial"/>
                          <w:sz w:val="20"/>
                          <w:szCs w:val="20"/>
                        </w:rPr>
                      </w:pPr>
                    </w:p>
                  </w:txbxContent>
                </v:textbox>
                <w10:wrap anchorx="margin"/>
              </v:shape>
            </w:pict>
          </mc:Fallback>
        </mc:AlternateContent>
      </w:r>
      <w:r w:rsidRPr="00F851B3">
        <w:rPr>
          <w:rFonts w:cs="Arial"/>
          <w:noProof/>
        </w:rPr>
        <w:drawing>
          <wp:inline distT="0" distB="0" distL="0" distR="0" wp14:anchorId="07701BA2" wp14:editId="55737107">
            <wp:extent cx="1080000" cy="1620112"/>
            <wp:effectExtent l="19050" t="19050" r="25400" b="18415"/>
            <wp:docPr id="1336357207" name="Image 39" descr="Une image contenant Visage humain, personne, habits, souri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57207" name="Image 39" descr="Une image contenant Visage humain, personne, habits, sourire&#10;&#10;Le contenu généré par l’IA peut êtr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80000" cy="1620112"/>
                    </a:xfrm>
                    <a:prstGeom prst="rect">
                      <a:avLst/>
                    </a:prstGeom>
                    <a:noFill/>
                    <a:ln>
                      <a:solidFill>
                        <a:srgbClr val="FFFF00"/>
                      </a:solidFill>
                    </a:ln>
                  </pic:spPr>
                </pic:pic>
              </a:graphicData>
            </a:graphic>
          </wp:inline>
        </w:drawing>
      </w:r>
    </w:p>
    <w:p w14:paraId="11C52D58" w14:textId="77777777" w:rsidR="00875861" w:rsidRPr="00F851B3" w:rsidRDefault="00875861" w:rsidP="00875861">
      <w:pPr>
        <w:spacing w:after="0"/>
        <w:rPr>
          <w:rFonts w:cs="Arial"/>
          <w:b/>
          <w:bCs/>
          <w:sz w:val="16"/>
          <w:szCs w:val="16"/>
        </w:rPr>
      </w:pPr>
    </w:p>
    <w:p w14:paraId="16895338" w14:textId="09F18698" w:rsidR="00693057" w:rsidRPr="00F851B3" w:rsidRDefault="00693057" w:rsidP="008A18E0">
      <w:pPr>
        <w:rPr>
          <w:rFonts w:cs="Arial"/>
          <w:b/>
          <w:bCs/>
          <w:sz w:val="24"/>
          <w:szCs w:val="24"/>
        </w:rPr>
      </w:pPr>
      <w:r w:rsidRPr="00F851B3">
        <w:rPr>
          <w:rFonts w:cs="Arial"/>
          <w:b/>
          <w:bCs/>
          <w:sz w:val="24"/>
          <w:szCs w:val="24"/>
        </w:rPr>
        <w:t>Réserve</w:t>
      </w:r>
    </w:p>
    <w:p w14:paraId="175C5D01" w14:textId="52227828" w:rsidR="00693057" w:rsidRPr="00F851B3" w:rsidRDefault="00476485" w:rsidP="008A18E0">
      <w:pPr>
        <w:rPr>
          <w:rFonts w:cs="Arial"/>
        </w:rPr>
      </w:pPr>
      <w:r w:rsidRPr="00F851B3">
        <w:rPr>
          <w:rFonts w:cs="Arial"/>
        </w:rPr>
        <w:t>#10 Dorian Marquis – Classification 1.0</w:t>
      </w:r>
    </w:p>
    <w:p w14:paraId="0F0E519B" w14:textId="4B17F08B" w:rsidR="00875861" w:rsidRPr="00F851B3" w:rsidRDefault="00875861" w:rsidP="00875861">
      <w:pPr>
        <w:rPr>
          <w:rFonts w:cs="Arial"/>
          <w:sz w:val="20"/>
          <w:szCs w:val="20"/>
        </w:rPr>
      </w:pPr>
      <w:r w:rsidRPr="00F851B3">
        <w:rPr>
          <w:rFonts w:cs="Arial"/>
          <w:sz w:val="20"/>
          <w:szCs w:val="20"/>
        </w:rPr>
        <w:t xml:space="preserve">Dorian est notre super tétra ! Joueur de l’équipe nationale de rugby en fauteuil roulant, il participe également de temps en temps à nos entraînements de basketball et a déjà disputé plusieurs matchs avec nous. Grâce à son expérience et à son enthousiasme, il apporte une belle énergie à l’équipe. </w:t>
      </w:r>
    </w:p>
    <w:p w14:paraId="0651AE45" w14:textId="5828E0E8" w:rsidR="008A18E0" w:rsidRPr="00F851B3" w:rsidRDefault="00400B97" w:rsidP="008A18E0">
      <w:pPr>
        <w:rPr>
          <w:rFonts w:cs="Arial"/>
        </w:rPr>
      </w:pPr>
      <w:r w:rsidRPr="00F851B3">
        <w:rPr>
          <w:rFonts w:cs="Arial"/>
        </w:rPr>
        <w:t>#71 Rémi Gallet – Classification 4.5</w:t>
      </w:r>
    </w:p>
    <w:p w14:paraId="3546205D" w14:textId="77777777" w:rsidR="00875861" w:rsidRPr="00F851B3" w:rsidRDefault="00875861" w:rsidP="00875861">
      <w:pPr>
        <w:rPr>
          <w:rFonts w:cs="Arial"/>
          <w:sz w:val="20"/>
          <w:szCs w:val="20"/>
        </w:rPr>
      </w:pPr>
      <w:r w:rsidRPr="00F851B3">
        <w:rPr>
          <w:rFonts w:cs="Arial"/>
          <w:sz w:val="20"/>
          <w:szCs w:val="20"/>
        </w:rPr>
        <w:t>Rémi vient du basketball debout et a rejoint notre équipe par curiosité et envie de découvrir une nouvelle facette de son sport. Il participe de temps en temps aux matchs avec Magic, apportant son expérience du basketball et sa bonne humeur à l’équipe.</w:t>
      </w:r>
    </w:p>
    <w:p w14:paraId="5F2ACA8A" w14:textId="7C95FD56" w:rsidR="00522A6B" w:rsidRPr="00F851B3" w:rsidRDefault="002F2FC5" w:rsidP="004D5745">
      <w:pPr>
        <w:pStyle w:val="Titre1"/>
        <w:ind w:left="0" w:firstLine="0"/>
      </w:pPr>
      <w:bookmarkStart w:id="6" w:name="_Toc243249301"/>
      <w:r w:rsidRPr="00F851B3">
        <w:lastRenderedPageBreak/>
        <w:t xml:space="preserve">Qui peut pratiquer ce sport </w:t>
      </w:r>
      <w:r w:rsidR="00CC6C60" w:rsidRPr="00F851B3">
        <w:t>?</w:t>
      </w:r>
      <w:bookmarkEnd w:id="6"/>
    </w:p>
    <w:p w14:paraId="3B3753F1" w14:textId="77777777" w:rsidR="002F2FC5" w:rsidRPr="00F851B3" w:rsidRDefault="002F2FC5" w:rsidP="002F2FC5">
      <w:r w:rsidRPr="00F851B3">
        <w:t>Le basketball en fauteuil roulant est un sport collectif ouvert, selon les règlements des compétitions, aux personnes en situation de handicap et aux personnes sans handicap. Pour assurer l’équité sportive, les joueurs en situation de handicap sont évalués selon une classification fonctionnelle allant de 1,0 à 4,5 points, par paliers de 0,5.</w:t>
      </w:r>
    </w:p>
    <w:p w14:paraId="549C14F3" w14:textId="77777777" w:rsidR="002F2FC5" w:rsidRPr="00F851B3" w:rsidRDefault="002F2FC5" w:rsidP="002F2FC5">
      <w:r w:rsidRPr="00F851B3">
        <w:t>Un joueur classé 1,0 présente des limitations fonctionnelles importantes, notamment au niveau du tronc, tandis qu’un joueur classé 4,5 dispose d’une mobilité fonctionnelle plus étendue. La classification ne détermine toutefois pas à elle seule le poste occupé sur le terrain.</w:t>
      </w:r>
    </w:p>
    <w:p w14:paraId="02DC844D" w14:textId="77777777" w:rsidR="002F2FC5" w:rsidRPr="00F851B3" w:rsidRDefault="002F2FC5" w:rsidP="004D5745">
      <w:pPr>
        <w:spacing w:before="480" w:after="240" w:line="259" w:lineRule="auto"/>
        <w:jc w:val="left"/>
        <w:rPr>
          <w:b/>
          <w:bCs/>
        </w:rPr>
      </w:pPr>
      <w:r w:rsidRPr="00F851B3">
        <w:rPr>
          <w:b/>
          <w:bCs/>
        </w:rPr>
        <w:t>Classification et rôles possibles</w:t>
      </w:r>
    </w:p>
    <w:p w14:paraId="456BD780" w14:textId="77777777" w:rsidR="004D5745" w:rsidRPr="00F851B3" w:rsidRDefault="004D5745" w:rsidP="004D5745">
      <w:pPr>
        <w:spacing w:before="240" w:after="0" w:line="259" w:lineRule="auto"/>
        <w:jc w:val="left"/>
        <w:rPr>
          <w:b/>
          <w:bCs/>
        </w:rPr>
      </w:pPr>
    </w:p>
    <w:tbl>
      <w:tblPr>
        <w:tblStyle w:val="Tableausimple4"/>
        <w:tblW w:w="9065" w:type="dxa"/>
        <w:tblLook w:val="04A0" w:firstRow="1" w:lastRow="0" w:firstColumn="1" w:lastColumn="0" w:noHBand="0" w:noVBand="1"/>
      </w:tblPr>
      <w:tblGrid>
        <w:gridCol w:w="1982"/>
        <w:gridCol w:w="3260"/>
        <w:gridCol w:w="3823"/>
      </w:tblGrid>
      <w:tr w:rsidR="002F2FC5" w:rsidRPr="00F851B3" w14:paraId="454B11AB" w14:textId="77777777" w:rsidTr="002F2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hideMark/>
          </w:tcPr>
          <w:p w14:paraId="60CC1F2A" w14:textId="77777777" w:rsidR="002F2FC5" w:rsidRPr="00F851B3" w:rsidRDefault="002F2FC5" w:rsidP="00D41226">
            <w:pPr>
              <w:spacing w:after="160" w:line="259" w:lineRule="auto"/>
              <w:jc w:val="left"/>
            </w:pPr>
            <w:r w:rsidRPr="00F851B3">
              <w:t>Classification</w:t>
            </w:r>
          </w:p>
        </w:tc>
        <w:tc>
          <w:tcPr>
            <w:tcW w:w="3260" w:type="dxa"/>
            <w:hideMark/>
          </w:tcPr>
          <w:p w14:paraId="11D47A03" w14:textId="77777777" w:rsidR="002F2FC5" w:rsidRPr="00F851B3" w:rsidRDefault="002F2FC5" w:rsidP="00D41226">
            <w:pPr>
              <w:spacing w:after="160" w:line="259" w:lineRule="auto"/>
              <w:jc w:val="left"/>
              <w:cnfStyle w:val="100000000000" w:firstRow="1" w:lastRow="0" w:firstColumn="0" w:lastColumn="0" w:oddVBand="0" w:evenVBand="0" w:oddHBand="0" w:evenHBand="0" w:firstRowFirstColumn="0" w:firstRowLastColumn="0" w:lastRowFirstColumn="0" w:lastRowLastColumn="0"/>
            </w:pPr>
            <w:r w:rsidRPr="00F851B3">
              <w:t>Rôles fréquents</w:t>
            </w:r>
          </w:p>
        </w:tc>
        <w:tc>
          <w:tcPr>
            <w:tcW w:w="3823" w:type="dxa"/>
            <w:hideMark/>
          </w:tcPr>
          <w:p w14:paraId="1F5970DA" w14:textId="77777777" w:rsidR="002F2FC5" w:rsidRPr="00F851B3" w:rsidRDefault="002F2FC5" w:rsidP="00D41226">
            <w:pPr>
              <w:spacing w:after="160" w:line="259" w:lineRule="auto"/>
              <w:jc w:val="left"/>
              <w:cnfStyle w:val="100000000000" w:firstRow="1" w:lastRow="0" w:firstColumn="0" w:lastColumn="0" w:oddVBand="0" w:evenVBand="0" w:oddHBand="0" w:evenHBand="0" w:firstRowFirstColumn="0" w:firstRowLastColumn="0" w:lastRowFirstColumn="0" w:lastRowLastColumn="0"/>
            </w:pPr>
            <w:r w:rsidRPr="00F851B3">
              <w:t>Principales tâches</w:t>
            </w:r>
          </w:p>
        </w:tc>
      </w:tr>
      <w:tr w:rsidR="002F2FC5" w:rsidRPr="00F851B3" w14:paraId="3A2703C0" w14:textId="77777777" w:rsidTr="002F2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hideMark/>
          </w:tcPr>
          <w:p w14:paraId="6BF1A8FB" w14:textId="77777777" w:rsidR="002F2FC5" w:rsidRPr="00F851B3" w:rsidRDefault="002F2FC5" w:rsidP="00D41226">
            <w:pPr>
              <w:spacing w:after="160" w:line="259" w:lineRule="auto"/>
              <w:jc w:val="left"/>
            </w:pPr>
            <w:r w:rsidRPr="00F851B3">
              <w:t>1,0–1,5</w:t>
            </w:r>
          </w:p>
        </w:tc>
        <w:tc>
          <w:tcPr>
            <w:tcW w:w="3260" w:type="dxa"/>
            <w:hideMark/>
          </w:tcPr>
          <w:p w14:paraId="30EC998C" w14:textId="77777777" w:rsidR="002F2FC5" w:rsidRPr="00F851B3" w:rsidRDefault="002F2FC5" w:rsidP="00D41226">
            <w:pPr>
              <w:spacing w:after="160" w:line="259" w:lineRule="auto"/>
              <w:jc w:val="left"/>
              <w:cnfStyle w:val="000000100000" w:firstRow="0" w:lastRow="0" w:firstColumn="0" w:lastColumn="0" w:oddVBand="0" w:evenVBand="0" w:oddHBand="1" w:evenHBand="0" w:firstRowFirstColumn="0" w:firstRowLastColumn="0" w:lastRowFirstColumn="0" w:lastRowLastColumn="0"/>
            </w:pPr>
            <w:r w:rsidRPr="00F851B3">
              <w:t>Low pointer, poseur d’écrans</w:t>
            </w:r>
          </w:p>
        </w:tc>
        <w:tc>
          <w:tcPr>
            <w:tcW w:w="3823" w:type="dxa"/>
            <w:hideMark/>
          </w:tcPr>
          <w:p w14:paraId="7FCB6D24" w14:textId="77777777" w:rsidR="002F2FC5" w:rsidRPr="00F851B3" w:rsidRDefault="002F2FC5" w:rsidP="00D41226">
            <w:pPr>
              <w:spacing w:after="160" w:line="259" w:lineRule="auto"/>
              <w:jc w:val="left"/>
              <w:cnfStyle w:val="000000100000" w:firstRow="0" w:lastRow="0" w:firstColumn="0" w:lastColumn="0" w:oddVBand="0" w:evenVBand="0" w:oddHBand="1" w:evenHBand="0" w:firstRowFirstColumn="0" w:firstRowLastColumn="0" w:lastRowFirstColumn="0" w:lastRowLastColumn="0"/>
            </w:pPr>
            <w:r w:rsidRPr="00F851B3">
              <w:t>Poser des écrans, créer des espaces, se placer en défense.</w:t>
            </w:r>
          </w:p>
        </w:tc>
      </w:tr>
      <w:tr w:rsidR="002F2FC5" w:rsidRPr="00F851B3" w14:paraId="5B56496A" w14:textId="77777777" w:rsidTr="002F2FC5">
        <w:tc>
          <w:tcPr>
            <w:cnfStyle w:val="001000000000" w:firstRow="0" w:lastRow="0" w:firstColumn="1" w:lastColumn="0" w:oddVBand="0" w:evenVBand="0" w:oddHBand="0" w:evenHBand="0" w:firstRowFirstColumn="0" w:firstRowLastColumn="0" w:lastRowFirstColumn="0" w:lastRowLastColumn="0"/>
            <w:tcW w:w="1982" w:type="dxa"/>
            <w:hideMark/>
          </w:tcPr>
          <w:p w14:paraId="05C7B864" w14:textId="77777777" w:rsidR="002F2FC5" w:rsidRPr="00F851B3" w:rsidRDefault="002F2FC5" w:rsidP="00D41226">
            <w:pPr>
              <w:spacing w:after="160" w:line="259" w:lineRule="auto"/>
              <w:jc w:val="left"/>
            </w:pPr>
            <w:r w:rsidRPr="00F851B3">
              <w:t>2,0–2,5</w:t>
            </w:r>
          </w:p>
        </w:tc>
        <w:tc>
          <w:tcPr>
            <w:tcW w:w="3260" w:type="dxa"/>
            <w:hideMark/>
          </w:tcPr>
          <w:p w14:paraId="59F98D6C" w14:textId="77777777" w:rsidR="002F2FC5" w:rsidRPr="00F851B3" w:rsidRDefault="002F2FC5" w:rsidP="00D41226">
            <w:pPr>
              <w:spacing w:after="160" w:line="259" w:lineRule="auto"/>
              <w:jc w:val="left"/>
              <w:cnfStyle w:val="000000000000" w:firstRow="0" w:lastRow="0" w:firstColumn="0" w:lastColumn="0" w:oddVBand="0" w:evenVBand="0" w:oddHBand="0" w:evenHBand="0" w:firstRowFirstColumn="0" w:firstRowLastColumn="0" w:lastRowFirstColumn="0" w:lastRowLastColumn="0"/>
            </w:pPr>
            <w:r w:rsidRPr="00F851B3">
              <w:t>Poseur d’écrans, ailier, soutien au porteur du ballon</w:t>
            </w:r>
          </w:p>
        </w:tc>
        <w:tc>
          <w:tcPr>
            <w:tcW w:w="3823" w:type="dxa"/>
            <w:hideMark/>
          </w:tcPr>
          <w:p w14:paraId="55B351CF" w14:textId="77777777" w:rsidR="002F2FC5" w:rsidRPr="00F851B3" w:rsidRDefault="002F2FC5" w:rsidP="00D41226">
            <w:pPr>
              <w:spacing w:after="160" w:line="259" w:lineRule="auto"/>
              <w:jc w:val="left"/>
              <w:cnfStyle w:val="000000000000" w:firstRow="0" w:lastRow="0" w:firstColumn="0" w:lastColumn="0" w:oddVBand="0" w:evenVBand="0" w:oddHBand="0" w:evenHBand="0" w:firstRowFirstColumn="0" w:firstRowLastColumn="0" w:lastRowFirstColumn="0" w:lastRowLastColumn="0"/>
            </w:pPr>
            <w:r w:rsidRPr="00F851B3">
              <w:t xml:space="preserve">Écrans, </w:t>
            </w:r>
            <w:proofErr w:type="spellStart"/>
            <w:r w:rsidRPr="00F851B3">
              <w:t>pick</w:t>
            </w:r>
            <w:proofErr w:type="spellEnd"/>
            <w:r w:rsidRPr="00F851B3">
              <w:t xml:space="preserve"> and roll, passes, rebonds, soutien à la relance.</w:t>
            </w:r>
          </w:p>
        </w:tc>
      </w:tr>
      <w:tr w:rsidR="002F2FC5" w:rsidRPr="00F851B3" w14:paraId="78A2F6F2" w14:textId="77777777" w:rsidTr="002F2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hideMark/>
          </w:tcPr>
          <w:p w14:paraId="184B51D5" w14:textId="77777777" w:rsidR="002F2FC5" w:rsidRPr="00F851B3" w:rsidRDefault="002F2FC5" w:rsidP="00D41226">
            <w:pPr>
              <w:spacing w:after="160" w:line="259" w:lineRule="auto"/>
              <w:jc w:val="left"/>
            </w:pPr>
            <w:r w:rsidRPr="00F851B3">
              <w:t>3,0–3,5</w:t>
            </w:r>
          </w:p>
        </w:tc>
        <w:tc>
          <w:tcPr>
            <w:tcW w:w="3260" w:type="dxa"/>
            <w:hideMark/>
          </w:tcPr>
          <w:p w14:paraId="1C8F288E" w14:textId="77777777" w:rsidR="002F2FC5" w:rsidRPr="00F851B3" w:rsidRDefault="002F2FC5" w:rsidP="00D41226">
            <w:pPr>
              <w:spacing w:after="160" w:line="259" w:lineRule="auto"/>
              <w:jc w:val="left"/>
              <w:cnfStyle w:val="000000100000" w:firstRow="0" w:lastRow="0" w:firstColumn="0" w:lastColumn="0" w:oddVBand="0" w:evenVBand="0" w:oddHBand="1" w:evenHBand="0" w:firstRowFirstColumn="0" w:firstRowLastColumn="0" w:lastRowFirstColumn="0" w:lastRowLastColumn="0"/>
            </w:pPr>
            <w:r w:rsidRPr="00F851B3">
              <w:t>Meneur, arrière, ailier, tireur</w:t>
            </w:r>
          </w:p>
        </w:tc>
        <w:tc>
          <w:tcPr>
            <w:tcW w:w="3823" w:type="dxa"/>
            <w:hideMark/>
          </w:tcPr>
          <w:p w14:paraId="3B1390B3" w14:textId="77777777" w:rsidR="002F2FC5" w:rsidRPr="00F851B3" w:rsidRDefault="002F2FC5" w:rsidP="00D41226">
            <w:pPr>
              <w:spacing w:after="160" w:line="259" w:lineRule="auto"/>
              <w:jc w:val="left"/>
              <w:cnfStyle w:val="000000100000" w:firstRow="0" w:lastRow="0" w:firstColumn="0" w:lastColumn="0" w:oddVBand="0" w:evenVBand="0" w:oddHBand="1" w:evenHBand="0" w:firstRowFirstColumn="0" w:firstRowLastColumn="0" w:lastRowFirstColumn="0" w:lastRowLastColumn="0"/>
            </w:pPr>
            <w:r w:rsidRPr="00F851B3">
              <w:t>Conduite du ballon, contre-attaques, tirs, pénétrations.</w:t>
            </w:r>
          </w:p>
        </w:tc>
      </w:tr>
      <w:tr w:rsidR="002F2FC5" w:rsidRPr="00F851B3" w14:paraId="6E8605AD" w14:textId="77777777" w:rsidTr="002F2FC5">
        <w:tc>
          <w:tcPr>
            <w:cnfStyle w:val="001000000000" w:firstRow="0" w:lastRow="0" w:firstColumn="1" w:lastColumn="0" w:oddVBand="0" w:evenVBand="0" w:oddHBand="0" w:evenHBand="0" w:firstRowFirstColumn="0" w:firstRowLastColumn="0" w:lastRowFirstColumn="0" w:lastRowLastColumn="0"/>
            <w:tcW w:w="1982" w:type="dxa"/>
            <w:hideMark/>
          </w:tcPr>
          <w:p w14:paraId="1EE88C8A" w14:textId="77777777" w:rsidR="002F2FC5" w:rsidRPr="00F851B3" w:rsidRDefault="002F2FC5" w:rsidP="00D41226">
            <w:pPr>
              <w:spacing w:after="160" w:line="259" w:lineRule="auto"/>
              <w:jc w:val="left"/>
            </w:pPr>
            <w:r w:rsidRPr="00F851B3">
              <w:t>4,0–4,5</w:t>
            </w:r>
          </w:p>
        </w:tc>
        <w:tc>
          <w:tcPr>
            <w:tcW w:w="3260" w:type="dxa"/>
            <w:hideMark/>
          </w:tcPr>
          <w:p w14:paraId="5A644FE4" w14:textId="77777777" w:rsidR="002F2FC5" w:rsidRPr="00F851B3" w:rsidRDefault="002F2FC5" w:rsidP="00D41226">
            <w:pPr>
              <w:spacing w:after="160" w:line="259" w:lineRule="auto"/>
              <w:jc w:val="left"/>
              <w:cnfStyle w:val="000000000000" w:firstRow="0" w:lastRow="0" w:firstColumn="0" w:lastColumn="0" w:oddVBand="0" w:evenVBand="0" w:oddHBand="0" w:evenHBand="0" w:firstRowFirstColumn="0" w:firstRowLastColumn="0" w:lastRowFirstColumn="0" w:lastRowLastColumn="0"/>
            </w:pPr>
            <w:r w:rsidRPr="00F851B3">
              <w:t>Meneur, tireur, ailier, pivot</w:t>
            </w:r>
          </w:p>
        </w:tc>
        <w:tc>
          <w:tcPr>
            <w:tcW w:w="3823" w:type="dxa"/>
            <w:hideMark/>
          </w:tcPr>
          <w:p w14:paraId="5559BBCA" w14:textId="77777777" w:rsidR="002F2FC5" w:rsidRPr="00F851B3" w:rsidRDefault="002F2FC5" w:rsidP="00D41226">
            <w:pPr>
              <w:spacing w:after="160" w:line="259" w:lineRule="auto"/>
              <w:jc w:val="left"/>
              <w:cnfStyle w:val="000000000000" w:firstRow="0" w:lastRow="0" w:firstColumn="0" w:lastColumn="0" w:oddVBand="0" w:evenVBand="0" w:oddHBand="0" w:evenHBand="0" w:firstRowFirstColumn="0" w:firstRowLastColumn="0" w:lastRowFirstColumn="0" w:lastRowLastColumn="0"/>
            </w:pPr>
            <w:r w:rsidRPr="00F851B3">
              <w:t>Organisation du jeu, tirs, rebonds, jeu près du panier.</w:t>
            </w:r>
          </w:p>
        </w:tc>
      </w:tr>
    </w:tbl>
    <w:p w14:paraId="58531796" w14:textId="06D071B5" w:rsidR="00897817" w:rsidRPr="00F851B3" w:rsidRDefault="00293E9C" w:rsidP="005256BC">
      <w:pPr>
        <w:pStyle w:val="Titre1"/>
      </w:pPr>
      <w:bookmarkStart w:id="7" w:name="_Toc243249302"/>
      <w:r w:rsidRPr="00F851B3">
        <w:t>Règles</w:t>
      </w:r>
      <w:r w:rsidR="002F2FC5" w:rsidRPr="00F851B3">
        <w:t xml:space="preserve"> essentielles</w:t>
      </w:r>
      <w:bookmarkEnd w:id="7"/>
    </w:p>
    <w:p w14:paraId="1675E548" w14:textId="77777777" w:rsidR="002F2FC5" w:rsidRPr="00F851B3" w:rsidRDefault="002F2FC5" w:rsidP="002F2FC5">
      <w:r w:rsidRPr="00F851B3">
        <w:t>Chaque équipe aligne cinq joueurs sur le terrain, avec jusqu’à sept remplaçants. En Suisse, la somme des classifications des cinq joueurs sur le terrain ne peut pas dépasser 14,5 points.</w:t>
      </w:r>
    </w:p>
    <w:p w14:paraId="43E9AAA9" w14:textId="77777777" w:rsidR="002F2FC5" w:rsidRPr="00F851B3" w:rsidRDefault="002F2FC5" w:rsidP="002F2FC5">
      <w:r w:rsidRPr="00F851B3">
        <w:t>Un match comprend quatre quarts-temps de dix minutes, séparés par des pauses de deux minutes et une mi-temps de quinze minutes. En cas d’égalité, des prolongations de cinq minutes sont disputées jusqu’à ce qu’une équipe l’emporte.</w:t>
      </w:r>
    </w:p>
    <w:p w14:paraId="7644F560" w14:textId="77777777" w:rsidR="002F2FC5" w:rsidRPr="00F851B3" w:rsidRDefault="002F2FC5" w:rsidP="002F2FC5">
      <w:r w:rsidRPr="00F851B3">
        <w:t>Les règles sont proches de celles du basketball traditionnel, avec quelques adaptations : le fauteuil fait partie du joueur pour les limites du terrain ; un joueur qui tient le ballon peut effectuer au maximum deux poussées sur les roues avant de dribbler, passer ou tirer. Une troisième poussée constitue une violation de marcher. Les contacts irréguliers et l’utilisation illicite des membres inférieurs sont sanctionnés selon les règles applicables.</w:t>
      </w:r>
    </w:p>
    <w:p w14:paraId="4E8657DD" w14:textId="77777777" w:rsidR="002F2FC5" w:rsidRPr="00F851B3" w:rsidRDefault="002F2FC5" w:rsidP="002F2FC5">
      <w:r w:rsidRPr="00F851B3">
        <w:t>Le terrain conserve les dimensions habituelles du basketball (28 × 15 m) et le panier se situe à 3,05 m de hauteur.</w:t>
      </w:r>
    </w:p>
    <w:p w14:paraId="2097DF21" w14:textId="59045676" w:rsidR="000D6329" w:rsidRPr="00F851B3" w:rsidRDefault="000D6329" w:rsidP="002F2FC5">
      <w:r w:rsidRPr="00F851B3">
        <w:br w:type="page"/>
      </w:r>
    </w:p>
    <w:p w14:paraId="19BBE45E" w14:textId="3F51AB64" w:rsidR="00897817" w:rsidRPr="00F851B3" w:rsidRDefault="00293E9C" w:rsidP="005256BC">
      <w:pPr>
        <w:pStyle w:val="Titre1"/>
      </w:pPr>
      <w:bookmarkStart w:id="8" w:name="_Toc243249303"/>
      <w:r w:rsidRPr="00F851B3">
        <w:lastRenderedPageBreak/>
        <w:t xml:space="preserve">Budget </w:t>
      </w:r>
      <w:r w:rsidR="0049107A" w:rsidRPr="00F851B3">
        <w:t>et f</w:t>
      </w:r>
      <w:r w:rsidRPr="00F851B3">
        <w:t>inancement</w:t>
      </w:r>
      <w:bookmarkEnd w:id="8"/>
    </w:p>
    <w:p w14:paraId="2E3B19D2" w14:textId="1BA2BD40" w:rsidR="0049107A" w:rsidRPr="00F851B3" w:rsidRDefault="0049107A" w:rsidP="0049107A">
      <w:r w:rsidRPr="00F851B3">
        <w:t>Le basketball en fauteuil roulant est un sport exigeant qui nécessite une organisation adaptée et des moyens financiers réguliers. Pour assurer le bon déroulement de la saison, Magic doit notamment couvrir les frais de compétition, les licences, l’entretien des fauteuils sportifs et les déplacements de l’équipe. Les frais liés aux matchs du championnat suisse et de la Coupe suisse sont pris en charge par l’équipe, tandis que les déplacements aux entraînements restent à la charge des joueurs. Notre priorité est de garantir le financement des frais de fonctionnement, estimés à CHF 25’</w:t>
      </w:r>
      <w:proofErr w:type="gramStart"/>
      <w:r w:rsidR="00E81F99" w:rsidRPr="00F851B3">
        <w:t>500.–</w:t>
      </w:r>
      <w:proofErr w:type="gramEnd"/>
      <w:r w:rsidRPr="00F851B3">
        <w:t xml:space="preserve"> pour la saison.</w:t>
      </w:r>
    </w:p>
    <w:p w14:paraId="4407A78C" w14:textId="77777777" w:rsidR="001C7163" w:rsidRPr="00F851B3" w:rsidRDefault="001C7163" w:rsidP="00E81F99">
      <w:pPr>
        <w:tabs>
          <w:tab w:val="right" w:pos="7938"/>
        </w:tabs>
        <w:spacing w:before="240" w:after="240" w:line="240" w:lineRule="auto"/>
        <w:rPr>
          <w:b/>
          <w:bCs/>
          <w:sz w:val="24"/>
          <w:szCs w:val="24"/>
        </w:rPr>
      </w:pPr>
      <w:r w:rsidRPr="00F851B3">
        <w:rPr>
          <w:b/>
          <w:bCs/>
          <w:sz w:val="24"/>
          <w:szCs w:val="24"/>
        </w:rPr>
        <w:t>Dépenses</w:t>
      </w:r>
    </w:p>
    <w:tbl>
      <w:tblPr>
        <w:tblStyle w:val="Tableausimple4"/>
        <w:tblW w:w="8640" w:type="dxa"/>
        <w:tblLook w:val="04A0" w:firstRow="1" w:lastRow="0" w:firstColumn="1" w:lastColumn="0" w:noHBand="0" w:noVBand="1"/>
      </w:tblPr>
      <w:tblGrid>
        <w:gridCol w:w="4320"/>
        <w:gridCol w:w="4320"/>
      </w:tblGrid>
      <w:tr w:rsidR="001C7163" w:rsidRPr="00F851B3" w14:paraId="77DAD0CE" w14:textId="77777777" w:rsidTr="00E81F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27CEC9D4" w14:textId="77777777" w:rsidR="001C7163" w:rsidRPr="00F851B3" w:rsidRDefault="001C7163" w:rsidP="00D41226">
            <w:pPr>
              <w:tabs>
                <w:tab w:val="right" w:pos="7938"/>
              </w:tabs>
              <w:spacing w:after="160" w:line="240" w:lineRule="auto"/>
              <w:rPr>
                <w:b w:val="0"/>
                <w:bCs w:val="0"/>
              </w:rPr>
            </w:pPr>
            <w:r w:rsidRPr="00F851B3">
              <w:rPr>
                <w:b w:val="0"/>
                <w:bCs w:val="0"/>
              </w:rPr>
              <w:t>Poste</w:t>
            </w:r>
          </w:p>
        </w:tc>
        <w:tc>
          <w:tcPr>
            <w:tcW w:w="4320" w:type="dxa"/>
            <w:hideMark/>
          </w:tcPr>
          <w:p w14:paraId="4321843C" w14:textId="77777777" w:rsidR="001C7163" w:rsidRPr="00F851B3" w:rsidRDefault="001C7163" w:rsidP="00D41226">
            <w:pPr>
              <w:tabs>
                <w:tab w:val="right" w:pos="7938"/>
              </w:tabs>
              <w:spacing w:after="160" w:line="240" w:lineRule="auto"/>
              <w:cnfStyle w:val="100000000000" w:firstRow="1" w:lastRow="0" w:firstColumn="0" w:lastColumn="0" w:oddVBand="0" w:evenVBand="0" w:oddHBand="0" w:evenHBand="0" w:firstRowFirstColumn="0" w:firstRowLastColumn="0" w:lastRowFirstColumn="0" w:lastRowLastColumn="0"/>
              <w:rPr>
                <w:b w:val="0"/>
                <w:bCs w:val="0"/>
              </w:rPr>
            </w:pPr>
            <w:r w:rsidRPr="00F851B3">
              <w:rPr>
                <w:b w:val="0"/>
                <w:bCs w:val="0"/>
              </w:rPr>
              <w:t>Montant</w:t>
            </w:r>
          </w:p>
        </w:tc>
      </w:tr>
      <w:tr w:rsidR="001C7163" w:rsidRPr="00F851B3" w14:paraId="7B780BA4" w14:textId="77777777" w:rsidTr="00E81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208954F7" w14:textId="77777777" w:rsidR="001C7163" w:rsidRPr="00F851B3" w:rsidRDefault="001C7163" w:rsidP="00D41226">
            <w:pPr>
              <w:tabs>
                <w:tab w:val="right" w:pos="7938"/>
              </w:tabs>
              <w:spacing w:after="160" w:line="240" w:lineRule="auto"/>
              <w:rPr>
                <w:b w:val="0"/>
                <w:bCs w:val="0"/>
              </w:rPr>
            </w:pPr>
            <w:r w:rsidRPr="00F851B3">
              <w:rPr>
                <w:b w:val="0"/>
                <w:bCs w:val="0"/>
              </w:rPr>
              <w:t>Arbitres, officiels de table et licences</w:t>
            </w:r>
          </w:p>
        </w:tc>
        <w:tc>
          <w:tcPr>
            <w:tcW w:w="4320" w:type="dxa"/>
            <w:hideMark/>
          </w:tcPr>
          <w:p w14:paraId="4F8D5162" w14:textId="77777777" w:rsidR="001C7163" w:rsidRPr="00F851B3" w:rsidRDefault="001C7163" w:rsidP="00D41226">
            <w:pPr>
              <w:tabs>
                <w:tab w:val="right" w:pos="7938"/>
              </w:tabs>
              <w:spacing w:after="160" w:line="240" w:lineRule="auto"/>
              <w:cnfStyle w:val="000000100000" w:firstRow="0" w:lastRow="0" w:firstColumn="0" w:lastColumn="0" w:oddVBand="0" w:evenVBand="0" w:oddHBand="1" w:evenHBand="0" w:firstRowFirstColumn="0" w:firstRowLastColumn="0" w:lastRowFirstColumn="0" w:lastRowLastColumn="0"/>
            </w:pPr>
            <w:r w:rsidRPr="00F851B3">
              <w:t>CHF 4’000</w:t>
            </w:r>
          </w:p>
        </w:tc>
      </w:tr>
      <w:tr w:rsidR="001C7163" w:rsidRPr="00F851B3" w14:paraId="088FDD10" w14:textId="77777777" w:rsidTr="00E81F99">
        <w:tc>
          <w:tcPr>
            <w:cnfStyle w:val="001000000000" w:firstRow="0" w:lastRow="0" w:firstColumn="1" w:lastColumn="0" w:oddVBand="0" w:evenVBand="0" w:oddHBand="0" w:evenHBand="0" w:firstRowFirstColumn="0" w:firstRowLastColumn="0" w:lastRowFirstColumn="0" w:lastRowLastColumn="0"/>
            <w:tcW w:w="4320" w:type="dxa"/>
            <w:hideMark/>
          </w:tcPr>
          <w:p w14:paraId="47639A20" w14:textId="77777777" w:rsidR="001C7163" w:rsidRPr="00F851B3" w:rsidRDefault="001C7163" w:rsidP="00D41226">
            <w:pPr>
              <w:tabs>
                <w:tab w:val="right" w:pos="7938"/>
              </w:tabs>
              <w:spacing w:after="160" w:line="240" w:lineRule="auto"/>
              <w:rPr>
                <w:b w:val="0"/>
                <w:bCs w:val="0"/>
              </w:rPr>
            </w:pPr>
            <w:r w:rsidRPr="00F851B3">
              <w:rPr>
                <w:b w:val="0"/>
                <w:bCs w:val="0"/>
              </w:rPr>
              <w:t>Entretien et réparation des fauteuils</w:t>
            </w:r>
          </w:p>
        </w:tc>
        <w:tc>
          <w:tcPr>
            <w:tcW w:w="4320" w:type="dxa"/>
            <w:hideMark/>
          </w:tcPr>
          <w:p w14:paraId="531C87BA" w14:textId="77777777" w:rsidR="001C7163" w:rsidRPr="00F851B3" w:rsidRDefault="001C7163" w:rsidP="00D41226">
            <w:pPr>
              <w:tabs>
                <w:tab w:val="right" w:pos="7938"/>
              </w:tabs>
              <w:spacing w:after="160" w:line="240" w:lineRule="auto"/>
              <w:cnfStyle w:val="000000000000" w:firstRow="0" w:lastRow="0" w:firstColumn="0" w:lastColumn="0" w:oddVBand="0" w:evenVBand="0" w:oddHBand="0" w:evenHBand="0" w:firstRowFirstColumn="0" w:firstRowLastColumn="0" w:lastRowFirstColumn="0" w:lastRowLastColumn="0"/>
            </w:pPr>
            <w:r w:rsidRPr="00F851B3">
              <w:t>CHF 2’000</w:t>
            </w:r>
          </w:p>
        </w:tc>
      </w:tr>
      <w:tr w:rsidR="001C7163" w:rsidRPr="00F851B3" w14:paraId="5E0C2C5C" w14:textId="77777777" w:rsidTr="00E81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12207745" w14:textId="77777777" w:rsidR="001C7163" w:rsidRPr="00F851B3" w:rsidRDefault="001C7163" w:rsidP="00D41226">
            <w:pPr>
              <w:tabs>
                <w:tab w:val="right" w:pos="7938"/>
              </w:tabs>
              <w:spacing w:after="160" w:line="240" w:lineRule="auto"/>
              <w:rPr>
                <w:b w:val="0"/>
                <w:bCs w:val="0"/>
              </w:rPr>
            </w:pPr>
            <w:r w:rsidRPr="00F851B3">
              <w:rPr>
                <w:b w:val="0"/>
                <w:bCs w:val="0"/>
              </w:rPr>
              <w:t>Tournoi national</w:t>
            </w:r>
          </w:p>
        </w:tc>
        <w:tc>
          <w:tcPr>
            <w:tcW w:w="4320" w:type="dxa"/>
            <w:hideMark/>
          </w:tcPr>
          <w:p w14:paraId="028C5E59" w14:textId="77777777" w:rsidR="001C7163" w:rsidRPr="00F851B3" w:rsidRDefault="001C7163" w:rsidP="00D41226">
            <w:pPr>
              <w:tabs>
                <w:tab w:val="right" w:pos="7938"/>
              </w:tabs>
              <w:spacing w:after="160" w:line="240" w:lineRule="auto"/>
              <w:cnfStyle w:val="000000100000" w:firstRow="0" w:lastRow="0" w:firstColumn="0" w:lastColumn="0" w:oddVBand="0" w:evenVBand="0" w:oddHBand="1" w:evenHBand="0" w:firstRowFirstColumn="0" w:firstRowLastColumn="0" w:lastRowFirstColumn="0" w:lastRowLastColumn="0"/>
            </w:pPr>
            <w:r w:rsidRPr="00F851B3">
              <w:t>CHF 3’000</w:t>
            </w:r>
          </w:p>
        </w:tc>
      </w:tr>
      <w:tr w:rsidR="001C7163" w:rsidRPr="00F851B3" w14:paraId="391CF19D" w14:textId="77777777" w:rsidTr="00E81F99">
        <w:tc>
          <w:tcPr>
            <w:cnfStyle w:val="001000000000" w:firstRow="0" w:lastRow="0" w:firstColumn="1" w:lastColumn="0" w:oddVBand="0" w:evenVBand="0" w:oddHBand="0" w:evenHBand="0" w:firstRowFirstColumn="0" w:firstRowLastColumn="0" w:lastRowFirstColumn="0" w:lastRowLastColumn="0"/>
            <w:tcW w:w="4320" w:type="dxa"/>
            <w:hideMark/>
          </w:tcPr>
          <w:p w14:paraId="140EAFD3" w14:textId="77777777" w:rsidR="001C7163" w:rsidRPr="00F851B3" w:rsidRDefault="001C7163" w:rsidP="00D41226">
            <w:pPr>
              <w:tabs>
                <w:tab w:val="right" w:pos="7938"/>
              </w:tabs>
              <w:spacing w:after="160" w:line="240" w:lineRule="auto"/>
              <w:rPr>
                <w:b w:val="0"/>
                <w:bCs w:val="0"/>
              </w:rPr>
            </w:pPr>
            <w:r w:rsidRPr="00F851B3">
              <w:rPr>
                <w:b w:val="0"/>
                <w:bCs w:val="0"/>
              </w:rPr>
              <w:t>Tournoi international</w:t>
            </w:r>
          </w:p>
        </w:tc>
        <w:tc>
          <w:tcPr>
            <w:tcW w:w="4320" w:type="dxa"/>
            <w:hideMark/>
          </w:tcPr>
          <w:p w14:paraId="127BF970" w14:textId="77777777" w:rsidR="001C7163" w:rsidRPr="00F851B3" w:rsidRDefault="001C7163" w:rsidP="00D41226">
            <w:pPr>
              <w:tabs>
                <w:tab w:val="right" w:pos="7938"/>
              </w:tabs>
              <w:spacing w:after="160" w:line="240" w:lineRule="auto"/>
              <w:cnfStyle w:val="000000000000" w:firstRow="0" w:lastRow="0" w:firstColumn="0" w:lastColumn="0" w:oddVBand="0" w:evenVBand="0" w:oddHBand="0" w:evenHBand="0" w:firstRowFirstColumn="0" w:firstRowLastColumn="0" w:lastRowFirstColumn="0" w:lastRowLastColumn="0"/>
            </w:pPr>
            <w:r w:rsidRPr="00F851B3">
              <w:t>CHF 6’000</w:t>
            </w:r>
          </w:p>
        </w:tc>
      </w:tr>
      <w:tr w:rsidR="001C7163" w:rsidRPr="00F851B3" w14:paraId="618EA2A3" w14:textId="77777777" w:rsidTr="00E81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266DE928" w14:textId="77777777" w:rsidR="001C7163" w:rsidRPr="00F851B3" w:rsidRDefault="001C7163" w:rsidP="00D41226">
            <w:pPr>
              <w:tabs>
                <w:tab w:val="right" w:pos="7938"/>
              </w:tabs>
              <w:spacing w:after="160" w:line="240" w:lineRule="auto"/>
              <w:rPr>
                <w:b w:val="0"/>
                <w:bCs w:val="0"/>
              </w:rPr>
            </w:pPr>
            <w:r w:rsidRPr="00F851B3">
              <w:rPr>
                <w:b w:val="0"/>
                <w:bCs w:val="0"/>
              </w:rPr>
              <w:t>Bus et frais de déplacement</w:t>
            </w:r>
          </w:p>
        </w:tc>
        <w:tc>
          <w:tcPr>
            <w:tcW w:w="4320" w:type="dxa"/>
            <w:hideMark/>
          </w:tcPr>
          <w:p w14:paraId="61966431" w14:textId="77777777" w:rsidR="001C7163" w:rsidRPr="00F851B3" w:rsidRDefault="001C7163" w:rsidP="00D41226">
            <w:pPr>
              <w:tabs>
                <w:tab w:val="right" w:pos="7938"/>
              </w:tabs>
              <w:spacing w:after="160" w:line="240" w:lineRule="auto"/>
              <w:cnfStyle w:val="000000100000" w:firstRow="0" w:lastRow="0" w:firstColumn="0" w:lastColumn="0" w:oddVBand="0" w:evenVBand="0" w:oddHBand="1" w:evenHBand="0" w:firstRowFirstColumn="0" w:firstRowLastColumn="0" w:lastRowFirstColumn="0" w:lastRowLastColumn="0"/>
            </w:pPr>
            <w:r w:rsidRPr="00F851B3">
              <w:t>CHF 10’000</w:t>
            </w:r>
          </w:p>
        </w:tc>
      </w:tr>
      <w:tr w:rsidR="001C7163" w:rsidRPr="00F851B3" w14:paraId="68E73646" w14:textId="77777777" w:rsidTr="00E81F99">
        <w:tc>
          <w:tcPr>
            <w:cnfStyle w:val="001000000000" w:firstRow="0" w:lastRow="0" w:firstColumn="1" w:lastColumn="0" w:oddVBand="0" w:evenVBand="0" w:oddHBand="0" w:evenHBand="0" w:firstRowFirstColumn="0" w:firstRowLastColumn="0" w:lastRowFirstColumn="0" w:lastRowLastColumn="0"/>
            <w:tcW w:w="4320" w:type="dxa"/>
            <w:tcBorders>
              <w:bottom w:val="single" w:sz="4" w:space="0" w:color="auto"/>
            </w:tcBorders>
            <w:hideMark/>
          </w:tcPr>
          <w:p w14:paraId="38022434" w14:textId="77777777" w:rsidR="001C7163" w:rsidRPr="00F851B3" w:rsidRDefault="001C7163" w:rsidP="00D41226">
            <w:pPr>
              <w:tabs>
                <w:tab w:val="right" w:pos="7938"/>
              </w:tabs>
              <w:spacing w:after="160" w:line="240" w:lineRule="auto"/>
              <w:rPr>
                <w:b w:val="0"/>
                <w:bCs w:val="0"/>
              </w:rPr>
            </w:pPr>
            <w:r w:rsidRPr="00F851B3">
              <w:rPr>
                <w:b w:val="0"/>
                <w:bCs w:val="0"/>
              </w:rPr>
              <w:t>Divers et imprévus</w:t>
            </w:r>
          </w:p>
        </w:tc>
        <w:tc>
          <w:tcPr>
            <w:tcW w:w="4320" w:type="dxa"/>
            <w:tcBorders>
              <w:bottom w:val="single" w:sz="4" w:space="0" w:color="auto"/>
            </w:tcBorders>
            <w:hideMark/>
          </w:tcPr>
          <w:p w14:paraId="4533A253" w14:textId="77777777" w:rsidR="001C7163" w:rsidRPr="00F851B3" w:rsidRDefault="001C7163" w:rsidP="00D41226">
            <w:pPr>
              <w:tabs>
                <w:tab w:val="right" w:pos="7938"/>
              </w:tabs>
              <w:spacing w:after="160" w:line="240" w:lineRule="auto"/>
              <w:cnfStyle w:val="000000000000" w:firstRow="0" w:lastRow="0" w:firstColumn="0" w:lastColumn="0" w:oddVBand="0" w:evenVBand="0" w:oddHBand="0" w:evenHBand="0" w:firstRowFirstColumn="0" w:firstRowLastColumn="0" w:lastRowFirstColumn="0" w:lastRowLastColumn="0"/>
            </w:pPr>
            <w:r w:rsidRPr="00F851B3">
              <w:t>CHF 500</w:t>
            </w:r>
          </w:p>
        </w:tc>
      </w:tr>
      <w:tr w:rsidR="001C7163" w:rsidRPr="00F851B3" w14:paraId="2DE5D10A" w14:textId="77777777" w:rsidTr="00E81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tcBorders>
            <w:hideMark/>
          </w:tcPr>
          <w:p w14:paraId="0919F965" w14:textId="5DBEE40F" w:rsidR="001C7163" w:rsidRPr="00F851B3" w:rsidRDefault="00E81F99" w:rsidP="00D41226">
            <w:pPr>
              <w:tabs>
                <w:tab w:val="right" w:pos="7938"/>
              </w:tabs>
              <w:spacing w:after="160" w:line="240" w:lineRule="auto"/>
            </w:pPr>
            <w:r w:rsidRPr="00F851B3">
              <w:t>TOTAL DES DÉPENSES</w:t>
            </w:r>
          </w:p>
        </w:tc>
        <w:tc>
          <w:tcPr>
            <w:tcW w:w="4320" w:type="dxa"/>
            <w:tcBorders>
              <w:top w:val="single" w:sz="4" w:space="0" w:color="auto"/>
            </w:tcBorders>
            <w:hideMark/>
          </w:tcPr>
          <w:p w14:paraId="448142A0" w14:textId="77777777" w:rsidR="001C7163" w:rsidRPr="00F851B3" w:rsidRDefault="001C7163" w:rsidP="00D41226">
            <w:pPr>
              <w:tabs>
                <w:tab w:val="right" w:pos="7938"/>
              </w:tabs>
              <w:spacing w:after="160" w:line="240" w:lineRule="auto"/>
              <w:cnfStyle w:val="000000100000" w:firstRow="0" w:lastRow="0" w:firstColumn="0" w:lastColumn="0" w:oddVBand="0" w:evenVBand="0" w:oddHBand="1" w:evenHBand="0" w:firstRowFirstColumn="0" w:firstRowLastColumn="0" w:lastRowFirstColumn="0" w:lastRowLastColumn="0"/>
              <w:rPr>
                <w:b/>
                <w:bCs/>
              </w:rPr>
            </w:pPr>
            <w:r w:rsidRPr="00F851B3">
              <w:rPr>
                <w:b/>
                <w:bCs/>
              </w:rPr>
              <w:t>CHF 25’500</w:t>
            </w:r>
          </w:p>
        </w:tc>
      </w:tr>
    </w:tbl>
    <w:p w14:paraId="06B90723" w14:textId="77777777" w:rsidR="001C7163" w:rsidRPr="00F851B3" w:rsidRDefault="001C7163" w:rsidP="001C7163">
      <w:pPr>
        <w:tabs>
          <w:tab w:val="right" w:pos="7938"/>
        </w:tabs>
        <w:spacing w:line="240" w:lineRule="auto"/>
      </w:pPr>
    </w:p>
    <w:p w14:paraId="007E7C6F" w14:textId="3F8962CA" w:rsidR="001C7163" w:rsidRPr="00F851B3" w:rsidRDefault="001C7163" w:rsidP="001C7163">
      <w:pPr>
        <w:tabs>
          <w:tab w:val="right" w:pos="7938"/>
        </w:tabs>
        <w:spacing w:line="240" w:lineRule="auto"/>
        <w:rPr>
          <w:b/>
          <w:bCs/>
          <w:sz w:val="24"/>
          <w:szCs w:val="24"/>
        </w:rPr>
      </w:pPr>
      <w:r w:rsidRPr="00F851B3">
        <w:rPr>
          <w:b/>
          <w:bCs/>
          <w:sz w:val="24"/>
          <w:szCs w:val="24"/>
        </w:rPr>
        <w:t>Recettes prévisionnelles</w:t>
      </w:r>
    </w:p>
    <w:tbl>
      <w:tblPr>
        <w:tblStyle w:val="Tableausimple4"/>
        <w:tblW w:w="8640" w:type="dxa"/>
        <w:tblLook w:val="04A0" w:firstRow="1" w:lastRow="0" w:firstColumn="1" w:lastColumn="0" w:noHBand="0" w:noVBand="1"/>
      </w:tblPr>
      <w:tblGrid>
        <w:gridCol w:w="4320"/>
        <w:gridCol w:w="4320"/>
      </w:tblGrid>
      <w:tr w:rsidR="001C7163" w:rsidRPr="00F851B3" w14:paraId="38C83C7A" w14:textId="77777777" w:rsidTr="00E81F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0F7867DF" w14:textId="77777777" w:rsidR="001C7163" w:rsidRPr="00F851B3" w:rsidRDefault="001C7163" w:rsidP="00D41226">
            <w:pPr>
              <w:tabs>
                <w:tab w:val="right" w:pos="7938"/>
              </w:tabs>
              <w:spacing w:after="160" w:line="240" w:lineRule="auto"/>
              <w:rPr>
                <w:b w:val="0"/>
                <w:bCs w:val="0"/>
              </w:rPr>
            </w:pPr>
            <w:r w:rsidRPr="00F851B3">
              <w:rPr>
                <w:b w:val="0"/>
                <w:bCs w:val="0"/>
              </w:rPr>
              <w:t>Source de financement</w:t>
            </w:r>
          </w:p>
        </w:tc>
        <w:tc>
          <w:tcPr>
            <w:tcW w:w="4320" w:type="dxa"/>
            <w:hideMark/>
          </w:tcPr>
          <w:p w14:paraId="19359CAC" w14:textId="77777777" w:rsidR="001C7163" w:rsidRPr="00F851B3" w:rsidRDefault="001C7163" w:rsidP="00D41226">
            <w:pPr>
              <w:tabs>
                <w:tab w:val="right" w:pos="7938"/>
              </w:tabs>
              <w:spacing w:after="160" w:line="240" w:lineRule="auto"/>
              <w:cnfStyle w:val="100000000000" w:firstRow="1" w:lastRow="0" w:firstColumn="0" w:lastColumn="0" w:oddVBand="0" w:evenVBand="0" w:oddHBand="0" w:evenHBand="0" w:firstRowFirstColumn="0" w:firstRowLastColumn="0" w:lastRowFirstColumn="0" w:lastRowLastColumn="0"/>
              <w:rPr>
                <w:b w:val="0"/>
                <w:bCs w:val="0"/>
              </w:rPr>
            </w:pPr>
            <w:r w:rsidRPr="00F851B3">
              <w:rPr>
                <w:b w:val="0"/>
                <w:bCs w:val="0"/>
              </w:rPr>
              <w:t>Montant</w:t>
            </w:r>
          </w:p>
        </w:tc>
      </w:tr>
      <w:tr w:rsidR="001C7163" w:rsidRPr="00F851B3" w14:paraId="4095BE6C" w14:textId="77777777" w:rsidTr="00E81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74C4E92C" w14:textId="77777777" w:rsidR="001C7163" w:rsidRPr="00F851B3" w:rsidRDefault="001C7163" w:rsidP="00D41226">
            <w:pPr>
              <w:tabs>
                <w:tab w:val="right" w:pos="7938"/>
              </w:tabs>
              <w:spacing w:after="160" w:line="240" w:lineRule="auto"/>
              <w:rPr>
                <w:b w:val="0"/>
                <w:bCs w:val="0"/>
              </w:rPr>
            </w:pPr>
            <w:r w:rsidRPr="00F851B3">
              <w:rPr>
                <w:b w:val="0"/>
                <w:bCs w:val="0"/>
              </w:rPr>
              <w:t>Subvention OFAS (ESA Sport)</w:t>
            </w:r>
          </w:p>
        </w:tc>
        <w:tc>
          <w:tcPr>
            <w:tcW w:w="4320" w:type="dxa"/>
            <w:hideMark/>
          </w:tcPr>
          <w:p w14:paraId="41324534" w14:textId="158256D2" w:rsidR="001C7163" w:rsidRPr="00F851B3" w:rsidRDefault="001C7163" w:rsidP="00D41226">
            <w:pPr>
              <w:tabs>
                <w:tab w:val="right" w:pos="7938"/>
              </w:tabs>
              <w:spacing w:after="160" w:line="240" w:lineRule="auto"/>
              <w:cnfStyle w:val="000000100000" w:firstRow="0" w:lastRow="0" w:firstColumn="0" w:lastColumn="0" w:oddVBand="0" w:evenVBand="0" w:oddHBand="1" w:evenHBand="0" w:firstRowFirstColumn="0" w:firstRowLastColumn="0" w:lastRowFirstColumn="0" w:lastRowLastColumn="0"/>
            </w:pPr>
            <w:r w:rsidRPr="00F851B3">
              <w:t>CHF 6’000</w:t>
            </w:r>
          </w:p>
        </w:tc>
      </w:tr>
      <w:tr w:rsidR="001C7163" w:rsidRPr="00F851B3" w14:paraId="1AC937C7" w14:textId="77777777" w:rsidTr="00E81F99">
        <w:tc>
          <w:tcPr>
            <w:cnfStyle w:val="001000000000" w:firstRow="0" w:lastRow="0" w:firstColumn="1" w:lastColumn="0" w:oddVBand="0" w:evenVBand="0" w:oddHBand="0" w:evenHBand="0" w:firstRowFirstColumn="0" w:firstRowLastColumn="0" w:lastRowFirstColumn="0" w:lastRowLastColumn="0"/>
            <w:tcW w:w="4320" w:type="dxa"/>
            <w:hideMark/>
          </w:tcPr>
          <w:p w14:paraId="4BB7099A" w14:textId="77777777" w:rsidR="001C7163" w:rsidRPr="00F851B3" w:rsidRDefault="001C7163" w:rsidP="00D41226">
            <w:pPr>
              <w:tabs>
                <w:tab w:val="right" w:pos="7938"/>
              </w:tabs>
              <w:spacing w:after="160" w:line="240" w:lineRule="auto"/>
              <w:rPr>
                <w:b w:val="0"/>
                <w:bCs w:val="0"/>
              </w:rPr>
            </w:pPr>
            <w:r w:rsidRPr="00F851B3">
              <w:rPr>
                <w:b w:val="0"/>
                <w:bCs w:val="0"/>
              </w:rPr>
              <w:t>Club de fauteuil roulant Berne</w:t>
            </w:r>
          </w:p>
        </w:tc>
        <w:tc>
          <w:tcPr>
            <w:tcW w:w="4320" w:type="dxa"/>
            <w:hideMark/>
          </w:tcPr>
          <w:p w14:paraId="47F84704" w14:textId="77777777" w:rsidR="001C7163" w:rsidRPr="00F851B3" w:rsidRDefault="001C7163" w:rsidP="00D41226">
            <w:pPr>
              <w:tabs>
                <w:tab w:val="right" w:pos="7938"/>
              </w:tabs>
              <w:spacing w:after="160" w:line="240" w:lineRule="auto"/>
              <w:cnfStyle w:val="000000000000" w:firstRow="0" w:lastRow="0" w:firstColumn="0" w:lastColumn="0" w:oddVBand="0" w:evenVBand="0" w:oddHBand="0" w:evenHBand="0" w:firstRowFirstColumn="0" w:firstRowLastColumn="0" w:lastRowFirstColumn="0" w:lastRowLastColumn="0"/>
            </w:pPr>
            <w:r w:rsidRPr="00F851B3">
              <w:t>CHF 3’500</w:t>
            </w:r>
          </w:p>
        </w:tc>
      </w:tr>
      <w:tr w:rsidR="001C7163" w:rsidRPr="00F851B3" w14:paraId="51A7C96C" w14:textId="77777777" w:rsidTr="00E81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bottom w:val="single" w:sz="4" w:space="0" w:color="auto"/>
            </w:tcBorders>
            <w:hideMark/>
          </w:tcPr>
          <w:p w14:paraId="346D802C" w14:textId="77777777" w:rsidR="001C7163" w:rsidRPr="00F851B3" w:rsidRDefault="001C7163" w:rsidP="00D41226">
            <w:pPr>
              <w:tabs>
                <w:tab w:val="right" w:pos="7938"/>
              </w:tabs>
              <w:spacing w:after="160" w:line="240" w:lineRule="auto"/>
              <w:rPr>
                <w:b w:val="0"/>
                <w:bCs w:val="0"/>
              </w:rPr>
            </w:pPr>
            <w:r w:rsidRPr="00F851B3">
              <w:rPr>
                <w:b w:val="0"/>
                <w:bCs w:val="0"/>
              </w:rPr>
              <w:t>Club de fauteuil roulant Valais Romand</w:t>
            </w:r>
          </w:p>
        </w:tc>
        <w:tc>
          <w:tcPr>
            <w:tcW w:w="4320" w:type="dxa"/>
            <w:tcBorders>
              <w:bottom w:val="single" w:sz="4" w:space="0" w:color="auto"/>
            </w:tcBorders>
            <w:hideMark/>
          </w:tcPr>
          <w:p w14:paraId="67DAD845" w14:textId="77777777" w:rsidR="001C7163" w:rsidRPr="00F851B3" w:rsidRDefault="001C7163" w:rsidP="00D41226">
            <w:pPr>
              <w:tabs>
                <w:tab w:val="right" w:pos="7938"/>
              </w:tabs>
              <w:spacing w:after="160" w:line="240" w:lineRule="auto"/>
              <w:cnfStyle w:val="000000100000" w:firstRow="0" w:lastRow="0" w:firstColumn="0" w:lastColumn="0" w:oddVBand="0" w:evenVBand="0" w:oddHBand="1" w:evenHBand="0" w:firstRowFirstColumn="0" w:firstRowLastColumn="0" w:lastRowFirstColumn="0" w:lastRowLastColumn="0"/>
            </w:pPr>
            <w:r w:rsidRPr="00F851B3">
              <w:t>CHF 3’500</w:t>
            </w:r>
          </w:p>
        </w:tc>
      </w:tr>
      <w:tr w:rsidR="001C7163" w:rsidRPr="00F851B3" w14:paraId="1900C022" w14:textId="77777777" w:rsidTr="00E81F99">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tcBorders>
            <w:hideMark/>
          </w:tcPr>
          <w:p w14:paraId="2CE725D4" w14:textId="3C047343" w:rsidR="001C7163" w:rsidRPr="00F851B3" w:rsidRDefault="001C7163" w:rsidP="00D41226">
            <w:pPr>
              <w:tabs>
                <w:tab w:val="right" w:pos="7938"/>
              </w:tabs>
              <w:spacing w:after="160" w:line="240" w:lineRule="auto"/>
            </w:pPr>
            <w:r w:rsidRPr="00F851B3">
              <w:t>T</w:t>
            </w:r>
            <w:r w:rsidR="00E81F99" w:rsidRPr="00F851B3">
              <w:t xml:space="preserve">OTAL DES RECETTES </w:t>
            </w:r>
          </w:p>
        </w:tc>
        <w:tc>
          <w:tcPr>
            <w:tcW w:w="4320" w:type="dxa"/>
            <w:tcBorders>
              <w:top w:val="single" w:sz="4" w:space="0" w:color="auto"/>
            </w:tcBorders>
            <w:hideMark/>
          </w:tcPr>
          <w:p w14:paraId="3AA2F794" w14:textId="77777777" w:rsidR="001C7163" w:rsidRPr="00F851B3" w:rsidRDefault="001C7163" w:rsidP="00D41226">
            <w:pPr>
              <w:tabs>
                <w:tab w:val="right" w:pos="7938"/>
              </w:tabs>
              <w:spacing w:after="160" w:line="240" w:lineRule="auto"/>
              <w:cnfStyle w:val="000000000000" w:firstRow="0" w:lastRow="0" w:firstColumn="0" w:lastColumn="0" w:oddVBand="0" w:evenVBand="0" w:oddHBand="0" w:evenHBand="0" w:firstRowFirstColumn="0" w:firstRowLastColumn="0" w:lastRowFirstColumn="0" w:lastRowLastColumn="0"/>
              <w:rPr>
                <w:b/>
                <w:bCs/>
              </w:rPr>
            </w:pPr>
            <w:r w:rsidRPr="00F851B3">
              <w:rPr>
                <w:b/>
                <w:bCs/>
              </w:rPr>
              <w:t>CHF 13’000</w:t>
            </w:r>
          </w:p>
        </w:tc>
      </w:tr>
    </w:tbl>
    <w:p w14:paraId="69192FD4" w14:textId="77777777" w:rsidR="00520966" w:rsidRPr="00F851B3" w:rsidRDefault="00520966" w:rsidP="00340BBB">
      <w:pPr>
        <w:tabs>
          <w:tab w:val="right" w:pos="7938"/>
        </w:tabs>
        <w:spacing w:after="0" w:line="240" w:lineRule="auto"/>
      </w:pPr>
    </w:p>
    <w:p w14:paraId="4CD7AA3F" w14:textId="490B3F87" w:rsidR="001C7163" w:rsidRPr="00F851B3" w:rsidRDefault="001C7163" w:rsidP="001C7163">
      <w:pPr>
        <w:tabs>
          <w:tab w:val="right" w:pos="7938"/>
        </w:tabs>
        <w:spacing w:line="240" w:lineRule="auto"/>
        <w:rPr>
          <w:b/>
          <w:bCs/>
        </w:rPr>
      </w:pPr>
      <w:r w:rsidRPr="00F851B3">
        <w:rPr>
          <w:b/>
          <w:bCs/>
        </w:rPr>
        <w:t>Financement restant à trouver : CHF 1</w:t>
      </w:r>
      <w:r w:rsidR="00E81F99" w:rsidRPr="00F851B3">
        <w:rPr>
          <w:b/>
          <w:bCs/>
        </w:rPr>
        <w:t>2</w:t>
      </w:r>
      <w:r w:rsidRPr="00F851B3">
        <w:rPr>
          <w:b/>
          <w:bCs/>
        </w:rPr>
        <w:t>’</w:t>
      </w:r>
      <w:r w:rsidR="00E81F99" w:rsidRPr="00F851B3">
        <w:rPr>
          <w:b/>
          <w:bCs/>
        </w:rPr>
        <w:t>5</w:t>
      </w:r>
      <w:r w:rsidRPr="00F851B3">
        <w:rPr>
          <w:b/>
          <w:bCs/>
        </w:rPr>
        <w:t>00</w:t>
      </w:r>
    </w:p>
    <w:p w14:paraId="23E89582" w14:textId="77777777" w:rsidR="00E81F99" w:rsidRPr="00F851B3" w:rsidRDefault="00E81F99" w:rsidP="00E81F99">
      <w:pPr>
        <w:tabs>
          <w:tab w:val="right" w:pos="7938"/>
        </w:tabs>
        <w:spacing w:after="0"/>
      </w:pPr>
      <w:r w:rsidRPr="00F851B3">
        <w:t>Afin de couvrir ce montant, nous recherchons le soutien de sponsors, de fondations et de partenaires souhaitant s’engager en faveur du sport inclusif.</w:t>
      </w:r>
    </w:p>
    <w:p w14:paraId="2471B16A" w14:textId="77777777" w:rsidR="00E81F99" w:rsidRPr="00F851B3" w:rsidRDefault="00E81F99" w:rsidP="00E81F99">
      <w:pPr>
        <w:tabs>
          <w:tab w:val="right" w:pos="7938"/>
        </w:tabs>
        <w:spacing w:after="0"/>
      </w:pPr>
    </w:p>
    <w:p w14:paraId="2CBC5267" w14:textId="6FA42C74" w:rsidR="00E81F99" w:rsidRPr="00F851B3" w:rsidRDefault="00E81F99" w:rsidP="00E81F99">
      <w:pPr>
        <w:tabs>
          <w:tab w:val="right" w:pos="7938"/>
        </w:tabs>
        <w:spacing w:after="0"/>
      </w:pPr>
      <w:r w:rsidRPr="00F851B3">
        <w:t>Notre équipe dispose actuellement des tenues sportives nécessaires. Toutefois, un partenariat spécifique pourrait permettre de financer de nouveaux équipements aux couleurs de Magic et de notre sponsor.</w:t>
      </w:r>
    </w:p>
    <w:p w14:paraId="08F30F72" w14:textId="77777777" w:rsidR="00E81F99" w:rsidRPr="00F851B3" w:rsidRDefault="00E81F99" w:rsidP="00E81F99">
      <w:pPr>
        <w:tabs>
          <w:tab w:val="right" w:pos="7938"/>
        </w:tabs>
        <w:spacing w:after="0"/>
      </w:pPr>
    </w:p>
    <w:p w14:paraId="4FB1F968" w14:textId="77777777" w:rsidR="00E81F99" w:rsidRPr="00F851B3" w:rsidRDefault="00E81F99" w:rsidP="00E81F99">
      <w:pPr>
        <w:tabs>
          <w:tab w:val="right" w:pos="7938"/>
        </w:tabs>
        <w:spacing w:after="0"/>
      </w:pPr>
      <w:r w:rsidRPr="00F851B3">
        <w:t>Chaque contribution nous aide à assurer la continuité de nos activités et à offrir à nos joueurs les meilleures conditions possibles pour pratiquer leur passion.</w:t>
      </w:r>
    </w:p>
    <w:p w14:paraId="79B9E943" w14:textId="77777777" w:rsidR="00E81F99" w:rsidRPr="00F851B3" w:rsidRDefault="00E81F99" w:rsidP="00E81F99">
      <w:pPr>
        <w:tabs>
          <w:tab w:val="right" w:pos="7938"/>
        </w:tabs>
        <w:spacing w:after="0"/>
      </w:pPr>
      <w:r w:rsidRPr="00F851B3">
        <w:rPr>
          <w:b/>
          <w:bCs/>
        </w:rPr>
        <w:t>Ensemble, allons plus loin !</w:t>
      </w:r>
    </w:p>
    <w:p w14:paraId="63962ACC" w14:textId="1724BA8C" w:rsidR="00255656" w:rsidRPr="00F851B3" w:rsidRDefault="00E944B6" w:rsidP="007F7096">
      <w:pPr>
        <w:pStyle w:val="Titre1"/>
      </w:pPr>
      <w:bookmarkStart w:id="9" w:name="_Toc243249304"/>
      <w:r w:rsidRPr="00F851B3">
        <w:lastRenderedPageBreak/>
        <w:t xml:space="preserve">Offres de </w:t>
      </w:r>
      <w:proofErr w:type="gramStart"/>
      <w:r w:rsidRPr="00F851B3">
        <w:t>sponsoring</w:t>
      </w:r>
      <w:bookmarkEnd w:id="9"/>
      <w:proofErr w:type="gramEnd"/>
    </w:p>
    <w:p w14:paraId="473AD85B" w14:textId="77777777" w:rsidR="003674E5" w:rsidRPr="00F851B3" w:rsidRDefault="003674E5" w:rsidP="003674E5">
      <w:pPr>
        <w:spacing w:after="0"/>
        <w:rPr>
          <w:b/>
          <w:bCs/>
        </w:rPr>
      </w:pPr>
      <w:r w:rsidRPr="00F851B3">
        <w:rPr>
          <w:b/>
          <w:bCs/>
        </w:rPr>
        <w:t>Devenez partenaire de Magic et engagez-vous à nos côtés !</w:t>
      </w:r>
    </w:p>
    <w:p w14:paraId="378B029C" w14:textId="77777777" w:rsidR="003674E5" w:rsidRPr="00F851B3" w:rsidRDefault="003674E5" w:rsidP="003674E5">
      <w:pPr>
        <w:spacing w:after="0"/>
      </w:pPr>
    </w:p>
    <w:p w14:paraId="25D7B616" w14:textId="1D1DAAF3" w:rsidR="003674E5" w:rsidRPr="00F851B3" w:rsidRDefault="003674E5" w:rsidP="003674E5">
      <w:pPr>
        <w:spacing w:after="0"/>
      </w:pPr>
      <w:r w:rsidRPr="00F851B3">
        <w:t>En soutenant notre équipe de basketball en fauteuil roulant, votre entreprise contribue activement à la promotion du sport, de l'inclusion et de l'égalité des chances. Ce partenariat vous permet également de renforcer votre visibilité, de valoriser votre engagement sociétal et d'associer votre image aux valeurs du sport : esprit d'équipe, dépassement de soi, solidarité et persévérance.</w:t>
      </w:r>
      <w:r w:rsidR="00F851B3">
        <w:t xml:space="preserve"> </w:t>
      </w:r>
      <w:r w:rsidRPr="00F851B3">
        <w:t xml:space="preserve">Nous proposons plusieurs formules de </w:t>
      </w:r>
      <w:proofErr w:type="gramStart"/>
      <w:r w:rsidRPr="00F851B3">
        <w:t>sponsoring</w:t>
      </w:r>
      <w:proofErr w:type="gramEnd"/>
      <w:r w:rsidRPr="00F851B3">
        <w:t>, adaptées aux possibilités et aux objectifs de chaque partenaire.</w:t>
      </w:r>
      <w:r w:rsidR="008A460A" w:rsidRPr="00F851B3">
        <w:t xml:space="preserve"> </w:t>
      </w:r>
      <w:r w:rsidRPr="00F851B3">
        <w:t>Nos formules de partenariat</w:t>
      </w:r>
      <w:r w:rsidR="008A460A" w:rsidRPr="00F851B3">
        <w:t> :</w:t>
      </w:r>
    </w:p>
    <w:p w14:paraId="2CE19FAB" w14:textId="77777777" w:rsidR="005153A8" w:rsidRPr="00F851B3" w:rsidRDefault="005153A8" w:rsidP="003674E5">
      <w:pPr>
        <w:spacing w:after="0"/>
      </w:pPr>
    </w:p>
    <w:p w14:paraId="47CCCF8C" w14:textId="61B2A010" w:rsidR="005153A8" w:rsidRPr="00F851B3" w:rsidRDefault="005153A8" w:rsidP="005153A8">
      <w:pPr>
        <w:spacing w:after="0"/>
        <w:rPr>
          <w:b/>
          <w:bCs/>
        </w:rPr>
      </w:pPr>
      <w:r w:rsidRPr="00F851B3">
        <w:rPr>
          <w:rFonts w:ascii="Segoe UI Emoji" w:hAnsi="Segoe UI Emoji" w:cs="Segoe UI Emoji"/>
          <w:b/>
          <w:bCs/>
        </w:rPr>
        <w:t>🏆</w:t>
      </w:r>
      <w:r w:rsidRPr="00F851B3">
        <w:rPr>
          <w:b/>
          <w:bCs/>
        </w:rPr>
        <w:t xml:space="preserve"> Sponsor Platine – CHF 5’</w:t>
      </w:r>
      <w:r w:rsidR="00F851B3" w:rsidRPr="00F851B3">
        <w:rPr>
          <w:b/>
          <w:bCs/>
        </w:rPr>
        <w:t>000</w:t>
      </w:r>
      <w:r w:rsidRPr="00F851B3">
        <w:rPr>
          <w:b/>
          <w:bCs/>
        </w:rPr>
        <w:t xml:space="preserve"> / saison</w:t>
      </w:r>
    </w:p>
    <w:p w14:paraId="17430EE5" w14:textId="77777777" w:rsidR="005153A8" w:rsidRPr="00F851B3" w:rsidRDefault="005153A8" w:rsidP="005153A8">
      <w:pPr>
        <w:spacing w:after="0"/>
      </w:pPr>
      <w:r w:rsidRPr="00F851B3">
        <w:t>Devenez partenaire principal de Magic et profitez d’une visibilité privilégiée tout au long de la saison !</w:t>
      </w:r>
    </w:p>
    <w:p w14:paraId="0132AE94" w14:textId="77777777" w:rsidR="005153A8" w:rsidRPr="00F851B3" w:rsidRDefault="005153A8" w:rsidP="005153A8">
      <w:pPr>
        <w:spacing w:after="0"/>
      </w:pPr>
    </w:p>
    <w:p w14:paraId="029F234A" w14:textId="77777777" w:rsidR="005153A8" w:rsidRPr="00F851B3" w:rsidRDefault="005153A8" w:rsidP="005153A8">
      <w:pPr>
        <w:numPr>
          <w:ilvl w:val="0"/>
          <w:numId w:val="29"/>
        </w:numPr>
        <w:spacing w:after="0"/>
      </w:pPr>
      <w:r w:rsidRPr="00F851B3">
        <w:t>Votre logo à l’avant des maillots de match, en emplacement privilégié</w:t>
      </w:r>
    </w:p>
    <w:p w14:paraId="2E1974EC" w14:textId="77777777" w:rsidR="005153A8" w:rsidRPr="00F851B3" w:rsidRDefault="005153A8" w:rsidP="005153A8">
      <w:pPr>
        <w:numPr>
          <w:ilvl w:val="0"/>
          <w:numId w:val="29"/>
        </w:numPr>
        <w:spacing w:after="0"/>
      </w:pPr>
      <w:r w:rsidRPr="00F851B3">
        <w:t xml:space="preserve">Visibilité maximale lors des matchs à domicile (banderole, </w:t>
      </w:r>
      <w:proofErr w:type="spellStart"/>
      <w:r w:rsidRPr="00F851B3">
        <w:t>beach</w:t>
      </w:r>
      <w:proofErr w:type="spellEnd"/>
      <w:r w:rsidRPr="00F851B3">
        <w:t xml:space="preserve"> flag, roll-up, etc.)</w:t>
      </w:r>
    </w:p>
    <w:p w14:paraId="21A74D91" w14:textId="77777777" w:rsidR="005153A8" w:rsidRPr="00F851B3" w:rsidRDefault="005153A8" w:rsidP="005153A8">
      <w:pPr>
        <w:numPr>
          <w:ilvl w:val="0"/>
          <w:numId w:val="29"/>
        </w:numPr>
        <w:spacing w:after="0"/>
      </w:pPr>
      <w:r w:rsidRPr="00F851B3">
        <w:t>Possibilité de tenir un stand lors des matchs à domicile</w:t>
      </w:r>
    </w:p>
    <w:p w14:paraId="2A577743" w14:textId="77777777" w:rsidR="005153A8" w:rsidRPr="00F851B3" w:rsidRDefault="005153A8" w:rsidP="005153A8">
      <w:pPr>
        <w:numPr>
          <w:ilvl w:val="0"/>
          <w:numId w:val="29"/>
        </w:numPr>
        <w:spacing w:after="0"/>
      </w:pPr>
      <w:r w:rsidRPr="00F851B3">
        <w:t>Publicité sur les protège-rayons intérieurs des fauteuils sportifs</w:t>
      </w:r>
    </w:p>
    <w:p w14:paraId="78871908" w14:textId="77777777" w:rsidR="005153A8" w:rsidRPr="00F851B3" w:rsidRDefault="005153A8" w:rsidP="005153A8">
      <w:pPr>
        <w:numPr>
          <w:ilvl w:val="0"/>
          <w:numId w:val="29"/>
        </w:numPr>
        <w:spacing w:after="0"/>
      </w:pPr>
      <w:r w:rsidRPr="00F851B3">
        <w:t>Mention dans les rapports, le programme annuel et lors des matchs à domicile</w:t>
      </w:r>
    </w:p>
    <w:p w14:paraId="71D843FC" w14:textId="77777777" w:rsidR="005153A8" w:rsidRPr="00F851B3" w:rsidRDefault="005153A8" w:rsidP="005153A8">
      <w:pPr>
        <w:numPr>
          <w:ilvl w:val="0"/>
          <w:numId w:val="29"/>
        </w:numPr>
        <w:spacing w:after="0"/>
      </w:pPr>
      <w:r w:rsidRPr="00F851B3">
        <w:t>Mise en valeur de votre entreprise sur notre site web et nos réseaux sociaux</w:t>
      </w:r>
    </w:p>
    <w:p w14:paraId="10B512F6" w14:textId="77777777" w:rsidR="005153A8" w:rsidRPr="00F851B3" w:rsidRDefault="005153A8" w:rsidP="005153A8">
      <w:pPr>
        <w:numPr>
          <w:ilvl w:val="0"/>
          <w:numId w:val="29"/>
        </w:numPr>
        <w:spacing w:after="0"/>
      </w:pPr>
      <w:r w:rsidRPr="00F851B3">
        <w:t>Invitation au repas de Noël du club</w:t>
      </w:r>
    </w:p>
    <w:p w14:paraId="0DA516F3" w14:textId="77777777" w:rsidR="005153A8" w:rsidRPr="00F851B3" w:rsidRDefault="005153A8" w:rsidP="005153A8">
      <w:pPr>
        <w:numPr>
          <w:ilvl w:val="0"/>
          <w:numId w:val="29"/>
        </w:numPr>
        <w:spacing w:after="0"/>
      </w:pPr>
      <w:r w:rsidRPr="00F851B3">
        <w:t>Possibilité d’organiser une initiation au basketball en fauteuil roulant pour vos collaborateurs (modalités à convenir)</w:t>
      </w:r>
    </w:p>
    <w:p w14:paraId="1CAD2089" w14:textId="77777777" w:rsidR="00F851B3" w:rsidRDefault="00F851B3" w:rsidP="005153A8">
      <w:pPr>
        <w:spacing w:after="0"/>
      </w:pPr>
    </w:p>
    <w:p w14:paraId="116E28DE" w14:textId="62DEE968" w:rsidR="005153A8" w:rsidRPr="00F851B3" w:rsidRDefault="005153A8" w:rsidP="005153A8">
      <w:pPr>
        <w:spacing w:after="0"/>
      </w:pPr>
      <w:r w:rsidRPr="00F851B3">
        <w:t>Le renouvellement complet des tenues sportives peut faire l’objet d’un partenariat complémentaire.</w:t>
      </w:r>
    </w:p>
    <w:p w14:paraId="1DB0664B" w14:textId="77777777" w:rsidR="005153A8" w:rsidRPr="00F851B3" w:rsidRDefault="005153A8" w:rsidP="003674E5">
      <w:pPr>
        <w:spacing w:after="0"/>
      </w:pPr>
    </w:p>
    <w:p w14:paraId="3DB14F5B" w14:textId="15EAAD4D" w:rsidR="005153A8" w:rsidRPr="00D43431" w:rsidRDefault="005153A8" w:rsidP="005153A8">
      <w:pPr>
        <w:spacing w:after="0"/>
        <w:rPr>
          <w:b/>
          <w:bCs/>
          <w:lang w:val="en-GB"/>
        </w:rPr>
      </w:pPr>
      <w:r w:rsidRPr="00F851B3">
        <w:rPr>
          <w:rFonts w:ascii="Segoe UI Emoji" w:hAnsi="Segoe UI Emoji" w:cs="Segoe UI Emoji"/>
          <w:b/>
          <w:bCs/>
        </w:rPr>
        <w:t>🥇</w:t>
      </w:r>
      <w:r w:rsidRPr="00D43431">
        <w:rPr>
          <w:b/>
          <w:bCs/>
          <w:lang w:val="en-GB"/>
        </w:rPr>
        <w:t xml:space="preserve"> Sponsor Or – CHF 3’</w:t>
      </w:r>
      <w:r w:rsidR="00F851B3" w:rsidRPr="00D43431">
        <w:rPr>
          <w:b/>
          <w:bCs/>
          <w:lang w:val="en-GB"/>
        </w:rPr>
        <w:t>000</w:t>
      </w:r>
      <w:r w:rsidRPr="00D43431">
        <w:rPr>
          <w:b/>
          <w:bCs/>
          <w:lang w:val="en-GB"/>
        </w:rPr>
        <w:t xml:space="preserve"> / saison</w:t>
      </w:r>
    </w:p>
    <w:p w14:paraId="563E2E53" w14:textId="77777777" w:rsidR="005153A8" w:rsidRPr="00F851B3" w:rsidRDefault="005153A8" w:rsidP="005153A8">
      <w:pPr>
        <w:spacing w:after="0"/>
      </w:pPr>
      <w:r w:rsidRPr="00F851B3">
        <w:t>Soutenez Magic et associez votre entreprise aux valeurs du basketball en fauteuil roulant : passion, solidarité et esprit d’équipe !</w:t>
      </w:r>
    </w:p>
    <w:p w14:paraId="68A2F698" w14:textId="77777777" w:rsidR="005153A8" w:rsidRPr="00F851B3" w:rsidRDefault="005153A8" w:rsidP="005153A8">
      <w:pPr>
        <w:spacing w:after="0"/>
      </w:pPr>
    </w:p>
    <w:p w14:paraId="2A83FEF2" w14:textId="77777777" w:rsidR="005153A8" w:rsidRPr="00F851B3" w:rsidRDefault="005153A8" w:rsidP="005153A8">
      <w:pPr>
        <w:spacing w:after="0"/>
      </w:pPr>
      <w:r w:rsidRPr="00F851B3">
        <w:t>En tant que Sponsor Or, vous bénéficiez des prestations suivantes :</w:t>
      </w:r>
    </w:p>
    <w:p w14:paraId="24D846C2" w14:textId="77777777" w:rsidR="005153A8" w:rsidRPr="00F851B3" w:rsidRDefault="005153A8" w:rsidP="005153A8">
      <w:pPr>
        <w:numPr>
          <w:ilvl w:val="0"/>
          <w:numId w:val="30"/>
        </w:numPr>
        <w:spacing w:after="0"/>
      </w:pPr>
      <w:r w:rsidRPr="00F851B3">
        <w:t>Votre logo à l’arrière des maillots de match, de taille moyenne</w:t>
      </w:r>
    </w:p>
    <w:p w14:paraId="181F46D6" w14:textId="77777777" w:rsidR="005153A8" w:rsidRPr="00F851B3" w:rsidRDefault="005153A8" w:rsidP="005153A8">
      <w:pPr>
        <w:numPr>
          <w:ilvl w:val="0"/>
          <w:numId w:val="30"/>
        </w:numPr>
        <w:spacing w:after="0"/>
      </w:pPr>
      <w:r w:rsidRPr="00F851B3">
        <w:t xml:space="preserve">Publicité lors des matchs à domicile (banderole, </w:t>
      </w:r>
      <w:proofErr w:type="spellStart"/>
      <w:r w:rsidRPr="00F851B3">
        <w:t>beach</w:t>
      </w:r>
      <w:proofErr w:type="spellEnd"/>
      <w:r w:rsidRPr="00F851B3">
        <w:t xml:space="preserve"> flag, etc.)</w:t>
      </w:r>
    </w:p>
    <w:p w14:paraId="02ED48BA" w14:textId="77777777" w:rsidR="005153A8" w:rsidRPr="00F851B3" w:rsidRDefault="005153A8" w:rsidP="005153A8">
      <w:pPr>
        <w:numPr>
          <w:ilvl w:val="0"/>
          <w:numId w:val="30"/>
        </w:numPr>
        <w:spacing w:after="0"/>
      </w:pPr>
      <w:r w:rsidRPr="00F851B3">
        <w:t>Mention dans les rapports, le programme annuel et lors des matchs à domicile</w:t>
      </w:r>
    </w:p>
    <w:p w14:paraId="640BB7E6" w14:textId="77777777" w:rsidR="005153A8" w:rsidRPr="00F851B3" w:rsidRDefault="005153A8" w:rsidP="005153A8">
      <w:pPr>
        <w:numPr>
          <w:ilvl w:val="0"/>
          <w:numId w:val="30"/>
        </w:numPr>
        <w:spacing w:after="0"/>
      </w:pPr>
      <w:r w:rsidRPr="00F851B3">
        <w:t>Présence sur notre site web et nos réseaux sociaux</w:t>
      </w:r>
    </w:p>
    <w:p w14:paraId="309AD277" w14:textId="77777777" w:rsidR="005153A8" w:rsidRDefault="005153A8" w:rsidP="005153A8">
      <w:pPr>
        <w:numPr>
          <w:ilvl w:val="0"/>
          <w:numId w:val="30"/>
        </w:numPr>
        <w:spacing w:after="0"/>
      </w:pPr>
      <w:r w:rsidRPr="00F851B3">
        <w:t>Invitation au repas de Noël du club</w:t>
      </w:r>
    </w:p>
    <w:p w14:paraId="059207F1" w14:textId="77777777" w:rsidR="007E79A2" w:rsidRPr="00F851B3" w:rsidRDefault="007E79A2" w:rsidP="00D43431">
      <w:pPr>
        <w:spacing w:after="0"/>
        <w:ind w:left="720"/>
      </w:pPr>
    </w:p>
    <w:p w14:paraId="1ECFDC6E" w14:textId="54F3E046" w:rsidR="008A460A" w:rsidRDefault="005153A8" w:rsidP="00F851B3">
      <w:pPr>
        <w:spacing w:after="0"/>
      </w:pPr>
      <w:r w:rsidRPr="00F851B3">
        <w:t>Le renouvellement complet des tenues sportives peut faire l’objet d’un partenariat complémentaire.</w:t>
      </w:r>
    </w:p>
    <w:p w14:paraId="20F5FD7D" w14:textId="77777777" w:rsidR="007E79A2" w:rsidRPr="00F851B3" w:rsidRDefault="007E79A2" w:rsidP="00F851B3">
      <w:pPr>
        <w:spacing w:after="0"/>
        <w:rPr>
          <w:sz w:val="20"/>
          <w:szCs w:val="20"/>
        </w:rPr>
      </w:pPr>
    </w:p>
    <w:bookmarkStart w:id="10" w:name="_Toc110886328"/>
    <w:bookmarkStart w:id="11" w:name="_Toc138366749"/>
    <w:bookmarkStart w:id="12" w:name="_Toc108661875"/>
    <w:p w14:paraId="1DB9EAD6" w14:textId="6A3B7F46" w:rsidR="00A84B01" w:rsidRPr="00F851B3" w:rsidRDefault="00C13349" w:rsidP="008A460A">
      <w:pPr>
        <w:pStyle w:val="Lgende"/>
      </w:pPr>
      <w:r w:rsidRPr="00F851B3">
        <w:rPr>
          <w:noProof/>
        </w:rPr>
        <w:lastRenderedPageBreak/>
        <mc:AlternateContent>
          <mc:Choice Requires="wps">
            <w:drawing>
              <wp:anchor distT="0" distB="0" distL="114300" distR="114300" simplePos="0" relativeHeight="251719168" behindDoc="0" locked="0" layoutInCell="1" allowOverlap="1" wp14:anchorId="6C3E7F5E" wp14:editId="10A83AB2">
                <wp:simplePos x="0" y="0"/>
                <wp:positionH relativeFrom="column">
                  <wp:posOffset>1020128</wp:posOffset>
                </wp:positionH>
                <wp:positionV relativeFrom="paragraph">
                  <wp:posOffset>5714</wp:posOffset>
                </wp:positionV>
                <wp:extent cx="563880" cy="200025"/>
                <wp:effectExtent l="0" t="0" r="7620" b="9525"/>
                <wp:wrapNone/>
                <wp:docPr id="658530408" name="Textfeld 1"/>
                <wp:cNvGraphicFramePr/>
                <a:graphic xmlns:a="http://schemas.openxmlformats.org/drawingml/2006/main">
                  <a:graphicData uri="http://schemas.microsoft.com/office/word/2010/wordprocessingShape">
                    <wps:wsp>
                      <wps:cNvSpPr txBox="1"/>
                      <wps:spPr>
                        <a:xfrm>
                          <a:off x="0" y="0"/>
                          <a:ext cx="563880" cy="200025"/>
                        </a:xfrm>
                        <a:prstGeom prst="rect">
                          <a:avLst/>
                        </a:prstGeom>
                        <a:solidFill>
                          <a:schemeClr val="lt1"/>
                        </a:solidFill>
                        <a:ln w="6350">
                          <a:noFill/>
                        </a:ln>
                      </wps:spPr>
                      <wps:txbx>
                        <w:txbxContent>
                          <w:p w14:paraId="5915D9F2" w14:textId="7186FEA9" w:rsidR="000B5F42" w:rsidRPr="00F851B3" w:rsidRDefault="00F851B3">
                            <w:pPr>
                              <w:rPr>
                                <w:sz w:val="12"/>
                                <w:szCs w:val="12"/>
                              </w:rPr>
                            </w:pPr>
                            <w:r w:rsidRPr="00F851B3">
                              <w:rPr>
                                <w:sz w:val="12"/>
                                <w:szCs w:val="12"/>
                              </w:rPr>
                              <w:t>avant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E7F5E" id="Textfeld 1" o:spid="_x0000_s1037" type="#_x0000_t202" style="position:absolute;left:0;text-align:left;margin-left:80.35pt;margin-top:.45pt;width:44.4pt;height:15.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" fillcolor="white [3201]" stroked="f" strokeweight=".5pt">
                <v:textbox>
                  <w:txbxContent>
                    <w:p w14:paraId="5915D9F2" w14:textId="7186FEA9" w:rsidR="000B5F42" w:rsidRPr="00F851B3" w:rsidRDefault="00F851B3">
                      <w:pPr>
                        <w:rPr>
                          <w:sz w:val="12"/>
                          <w:szCs w:val="12"/>
                        </w:rPr>
                      </w:pPr>
                      <w:r w:rsidRPr="00F851B3">
                        <w:rPr>
                          <w:sz w:val="12"/>
                          <w:szCs w:val="12"/>
                        </w:rPr>
                        <w:t>avant</w:t>
                      </w:r>
                    </w:p>
                  </w:txbxContent>
                </v:textbox>
              </v:shape>
            </w:pict>
          </mc:Fallback>
        </mc:AlternateContent>
      </w:r>
      <w:r w:rsidRPr="00F851B3">
        <w:rPr>
          <w:noProof/>
        </w:rPr>
        <mc:AlternateContent>
          <mc:Choice Requires="wps">
            <w:drawing>
              <wp:anchor distT="0" distB="0" distL="114300" distR="114300" simplePos="0" relativeHeight="251721216" behindDoc="0" locked="0" layoutInCell="1" allowOverlap="1" wp14:anchorId="4FDE167C" wp14:editId="10C7FDD7">
                <wp:simplePos x="0" y="0"/>
                <wp:positionH relativeFrom="margin">
                  <wp:posOffset>2941320</wp:posOffset>
                </wp:positionH>
                <wp:positionV relativeFrom="paragraph">
                  <wp:posOffset>5715</wp:posOffset>
                </wp:positionV>
                <wp:extent cx="468164" cy="185195"/>
                <wp:effectExtent l="0" t="0" r="8255" b="5715"/>
                <wp:wrapNone/>
                <wp:docPr id="2016762393" name="Textfeld 1"/>
                <wp:cNvGraphicFramePr/>
                <a:graphic xmlns:a="http://schemas.openxmlformats.org/drawingml/2006/main">
                  <a:graphicData uri="http://schemas.microsoft.com/office/word/2010/wordprocessingShape">
                    <wps:wsp>
                      <wps:cNvSpPr txBox="1"/>
                      <wps:spPr>
                        <a:xfrm>
                          <a:off x="0" y="0"/>
                          <a:ext cx="468164" cy="185195"/>
                        </a:xfrm>
                        <a:prstGeom prst="rect">
                          <a:avLst/>
                        </a:prstGeom>
                        <a:solidFill>
                          <a:schemeClr val="lt1"/>
                        </a:solidFill>
                        <a:ln w="6350">
                          <a:noFill/>
                        </a:ln>
                      </wps:spPr>
                      <wps:txbx>
                        <w:txbxContent>
                          <w:p w14:paraId="50305FA7" w14:textId="1F98DA81" w:rsidR="000B5F42" w:rsidRPr="00F851B3" w:rsidRDefault="00F851B3" w:rsidP="000B5F42">
                            <w:pPr>
                              <w:jc w:val="left"/>
                              <w:rPr>
                                <w:sz w:val="12"/>
                                <w:szCs w:val="12"/>
                              </w:rPr>
                            </w:pPr>
                            <w:r w:rsidRPr="00F851B3">
                              <w:rPr>
                                <w:sz w:val="12"/>
                                <w:szCs w:val="12"/>
                              </w:rPr>
                              <w:t>arrière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E167C" id="_x0000_s1038" type="#_x0000_t202" style="position:absolute;left:0;text-align:left;margin-left:231.6pt;margin-top:.45pt;width:36.85pt;height:14.6pt;z-index:25172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" fillcolor="white [3201]" stroked="f" strokeweight=".5pt">
                <v:textbox>
                  <w:txbxContent>
                    <w:p w14:paraId="50305FA7" w14:textId="1F98DA81" w:rsidR="000B5F42" w:rsidRPr="00F851B3" w:rsidRDefault="00F851B3" w:rsidP="000B5F42">
                      <w:pPr>
                        <w:jc w:val="left"/>
                        <w:rPr>
                          <w:sz w:val="12"/>
                          <w:szCs w:val="12"/>
                        </w:rPr>
                      </w:pPr>
                      <w:r w:rsidRPr="00F851B3">
                        <w:rPr>
                          <w:sz w:val="12"/>
                          <w:szCs w:val="12"/>
                        </w:rPr>
                        <w:t>arrière</w:t>
                      </w:r>
                    </w:p>
                  </w:txbxContent>
                </v:textbox>
                <w10:wrap anchorx="margin"/>
              </v:shape>
            </w:pict>
          </mc:Fallback>
        </mc:AlternateContent>
      </w:r>
      <w:r w:rsidRPr="00F851B3">
        <w:rPr>
          <w:noProof/>
        </w:rPr>
        <w:drawing>
          <wp:anchor distT="0" distB="0" distL="114300" distR="114300" simplePos="0" relativeHeight="251712000" behindDoc="1" locked="0" layoutInCell="1" allowOverlap="1" wp14:anchorId="62AF5470" wp14:editId="6399E358">
            <wp:simplePos x="0" y="0"/>
            <wp:positionH relativeFrom="column">
              <wp:posOffset>332740</wp:posOffset>
            </wp:positionH>
            <wp:positionV relativeFrom="paragraph">
              <wp:posOffset>108902</wp:posOffset>
            </wp:positionV>
            <wp:extent cx="1649095" cy="1969135"/>
            <wp:effectExtent l="0" t="0" r="8255"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092" t="5373" r="13865" b="5026"/>
                    <a:stretch/>
                  </pic:blipFill>
                  <pic:spPr bwMode="auto">
                    <a:xfrm>
                      <a:off x="0" y="0"/>
                      <a:ext cx="1649095" cy="1969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0"/>
      <w:bookmarkEnd w:id="11"/>
    </w:p>
    <w:p w14:paraId="52EC0BFE" w14:textId="52A7B31E" w:rsidR="00A84B01" w:rsidRPr="00F851B3" w:rsidRDefault="000B5F42" w:rsidP="008A460A">
      <w:pPr>
        <w:ind w:left="644"/>
      </w:pPr>
      <w:r w:rsidRPr="00F851B3">
        <w:rPr>
          <w:noProof/>
        </w:rPr>
        <mc:AlternateContent>
          <mc:Choice Requires="wps">
            <w:drawing>
              <wp:anchor distT="0" distB="0" distL="114300" distR="114300" simplePos="0" relativeHeight="251718144" behindDoc="0" locked="0" layoutInCell="1" allowOverlap="1" wp14:anchorId="1FF4E760" wp14:editId="7EE60D5F">
                <wp:simplePos x="0" y="0"/>
                <wp:positionH relativeFrom="margin">
                  <wp:posOffset>2607310</wp:posOffset>
                </wp:positionH>
                <wp:positionV relativeFrom="paragraph">
                  <wp:posOffset>233608</wp:posOffset>
                </wp:positionV>
                <wp:extent cx="1047115" cy="167640"/>
                <wp:effectExtent l="0" t="0" r="19685" b="22860"/>
                <wp:wrapNone/>
                <wp:docPr id="30" name="Textfeld 30"/>
                <wp:cNvGraphicFramePr/>
                <a:graphic xmlns:a="http://schemas.openxmlformats.org/drawingml/2006/main">
                  <a:graphicData uri="http://schemas.microsoft.com/office/word/2010/wordprocessingShape">
                    <wps:wsp>
                      <wps:cNvSpPr txBox="1"/>
                      <wps:spPr>
                        <a:xfrm>
                          <a:off x="0" y="0"/>
                          <a:ext cx="1047115" cy="167640"/>
                        </a:xfrm>
                        <a:prstGeom prst="rect">
                          <a:avLst/>
                        </a:prstGeom>
                        <a:solidFill>
                          <a:schemeClr val="lt1"/>
                        </a:solidFill>
                        <a:ln w="6350">
                          <a:solidFill>
                            <a:prstClr val="black"/>
                          </a:solidFill>
                        </a:ln>
                      </wps:spPr>
                      <wps:txbx>
                        <w:txbxContent>
                          <w:p w14:paraId="4F33BFE5" w14:textId="679E75F0" w:rsidR="00A84B01" w:rsidRPr="00F851B3" w:rsidRDefault="003674E5" w:rsidP="00A84B01">
                            <w:pPr>
                              <w:jc w:val="center"/>
                              <w:rPr>
                                <w:sz w:val="12"/>
                                <w:szCs w:val="12"/>
                              </w:rPr>
                            </w:pPr>
                            <w:r w:rsidRPr="00F851B3">
                              <w:rPr>
                                <w:sz w:val="12"/>
                                <w:szCs w:val="12"/>
                              </w:rPr>
                              <w:t>Nom du joueur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4E760" id="Textfeld 30" o:spid="_x0000_s1039" type="#_x0000_t202" style="position:absolute;left:0;text-align:left;margin-left:205.3pt;margin-top:18.4pt;width:82.45pt;height:13.2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" fillcolor="white [3201]" strokeweight=".5pt">
                <v:textbox>
                  <w:txbxContent>
                    <w:p w14:paraId="4F33BFE5" w14:textId="679E75F0" w:rsidR="00A84B01" w:rsidRPr="00F851B3" w:rsidRDefault="003674E5" w:rsidP="00A84B01">
                      <w:pPr>
                        <w:jc w:val="center"/>
                        <w:rPr>
                          <w:sz w:val="12"/>
                          <w:szCs w:val="12"/>
                        </w:rPr>
                      </w:pPr>
                      <w:r w:rsidRPr="00F851B3">
                        <w:rPr>
                          <w:sz w:val="12"/>
                          <w:szCs w:val="12"/>
                        </w:rPr>
                        <w:t>Nom du joueur</w:t>
                      </w:r>
                    </w:p>
                  </w:txbxContent>
                </v:textbox>
                <w10:wrap anchorx="margin"/>
              </v:shape>
            </w:pict>
          </mc:Fallback>
        </mc:AlternateContent>
      </w:r>
      <w:r w:rsidRPr="00F851B3">
        <w:rPr>
          <w:noProof/>
        </w:rPr>
        <w:drawing>
          <wp:anchor distT="0" distB="0" distL="114300" distR="114300" simplePos="0" relativeHeight="251713024" behindDoc="1" locked="0" layoutInCell="1" allowOverlap="1" wp14:anchorId="74AC0E8E" wp14:editId="1C545A81">
            <wp:simplePos x="0" y="0"/>
            <wp:positionH relativeFrom="margin">
              <wp:posOffset>2162006</wp:posOffset>
            </wp:positionH>
            <wp:positionV relativeFrom="paragraph">
              <wp:posOffset>9123</wp:posOffset>
            </wp:positionV>
            <wp:extent cx="1921398" cy="1921398"/>
            <wp:effectExtent l="0" t="0" r="3175" b="3175"/>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27040" cy="192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94E704" w14:textId="72D50629" w:rsidR="00A84B01" w:rsidRPr="00F851B3" w:rsidRDefault="00C13349" w:rsidP="008A460A">
      <w:pPr>
        <w:ind w:left="644"/>
      </w:pPr>
      <w:r w:rsidRPr="00F851B3">
        <w:rPr>
          <w:noProof/>
        </w:rPr>
        <mc:AlternateContent>
          <mc:Choice Requires="wps">
            <w:drawing>
              <wp:anchor distT="0" distB="0" distL="114300" distR="114300" simplePos="0" relativeHeight="251716096" behindDoc="0" locked="0" layoutInCell="1" allowOverlap="1" wp14:anchorId="648C559E" wp14:editId="0CE8E92B">
                <wp:simplePos x="0" y="0"/>
                <wp:positionH relativeFrom="column">
                  <wp:posOffset>763588</wp:posOffset>
                </wp:positionH>
                <wp:positionV relativeFrom="paragraph">
                  <wp:posOffset>251143</wp:posOffset>
                </wp:positionV>
                <wp:extent cx="908002" cy="196770"/>
                <wp:effectExtent l="0" t="0" r="26035" b="13335"/>
                <wp:wrapNone/>
                <wp:docPr id="28" name="Textfeld 28"/>
                <wp:cNvGraphicFramePr/>
                <a:graphic xmlns:a="http://schemas.openxmlformats.org/drawingml/2006/main">
                  <a:graphicData uri="http://schemas.microsoft.com/office/word/2010/wordprocessingShape">
                    <wps:wsp>
                      <wps:cNvSpPr txBox="1"/>
                      <wps:spPr>
                        <a:xfrm>
                          <a:off x="0" y="0"/>
                          <a:ext cx="908002" cy="196770"/>
                        </a:xfrm>
                        <a:prstGeom prst="rect">
                          <a:avLst/>
                        </a:prstGeom>
                        <a:solidFill>
                          <a:schemeClr val="lt1"/>
                        </a:solidFill>
                        <a:ln w="6350">
                          <a:solidFill>
                            <a:prstClr val="black"/>
                          </a:solidFill>
                        </a:ln>
                      </wps:spPr>
                      <wps:txbx>
                        <w:txbxContent>
                          <w:p w14:paraId="61DA47B2" w14:textId="6CE14295" w:rsidR="00A84B01" w:rsidRPr="00F851B3" w:rsidRDefault="00A84B01" w:rsidP="00A84B01">
                            <w:pPr>
                              <w:jc w:val="center"/>
                              <w:rPr>
                                <w:sz w:val="10"/>
                                <w:szCs w:val="10"/>
                              </w:rPr>
                            </w:pPr>
                            <w:r w:rsidRPr="00F851B3">
                              <w:rPr>
                                <w:sz w:val="10"/>
                                <w:szCs w:val="10"/>
                              </w:rPr>
                              <w:t>Magic</w:t>
                            </w:r>
                            <w:r w:rsidR="000E4BDA" w:rsidRPr="00F851B3">
                              <w:rPr>
                                <w:sz w:val="10"/>
                                <w:szCs w:val="10"/>
                              </w:rPr>
                              <w:t xml:space="preserve"> – Bern</w:t>
                            </w:r>
                            <w:r w:rsidR="003F23EF" w:rsidRPr="00F851B3">
                              <w:rPr>
                                <w:sz w:val="10"/>
                                <w:szCs w:val="10"/>
                              </w:rPr>
                              <w:t>e</w:t>
                            </w:r>
                            <w:r w:rsidR="000E4BDA" w:rsidRPr="00F851B3">
                              <w:rPr>
                                <w:sz w:val="10"/>
                                <w:szCs w:val="10"/>
                              </w:rPr>
                              <w:t>/Martigny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C559E" id="Textfeld 28" o:spid="_x0000_s1040" type="#_x0000_t202" style="position:absolute;left:0;text-align:left;margin-left:60.15pt;margin-top:19.8pt;width:71.5pt;height:1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" fillcolor="white [3201]" strokeweight=".5pt">
                <v:textbox>
                  <w:txbxContent>
                    <w:p w14:paraId="61DA47B2" w14:textId="6CE14295" w:rsidR="00A84B01" w:rsidRPr="00F851B3" w:rsidRDefault="00A84B01" w:rsidP="00A84B01">
                      <w:pPr>
                        <w:jc w:val="center"/>
                        <w:rPr>
                          <w:sz w:val="10"/>
                          <w:szCs w:val="10"/>
                        </w:rPr>
                      </w:pPr>
                      <w:r w:rsidRPr="00F851B3">
                        <w:rPr>
                          <w:sz w:val="10"/>
                          <w:szCs w:val="10"/>
                        </w:rPr>
                        <w:t>Magic</w:t>
                      </w:r>
                      <w:r w:rsidR="000E4BDA" w:rsidRPr="00F851B3">
                        <w:rPr>
                          <w:sz w:val="10"/>
                          <w:szCs w:val="10"/>
                        </w:rPr>
                        <w:t xml:space="preserve"> – Bern</w:t>
                      </w:r>
                      <w:r w:rsidR="003F23EF" w:rsidRPr="00F851B3">
                        <w:rPr>
                          <w:sz w:val="10"/>
                          <w:szCs w:val="10"/>
                        </w:rPr>
                        <w:t>e</w:t>
                      </w:r>
                      <w:r w:rsidR="000E4BDA" w:rsidRPr="00F851B3">
                        <w:rPr>
                          <w:sz w:val="10"/>
                          <w:szCs w:val="10"/>
                        </w:rPr>
                        <w:t>/Martigny</w:t>
                      </w:r>
                    </w:p>
                  </w:txbxContent>
                </v:textbox>
              </v:shape>
            </w:pict>
          </mc:Fallback>
        </mc:AlternateContent>
      </w:r>
      <w:r w:rsidR="000B5F42" w:rsidRPr="00F851B3">
        <w:rPr>
          <w:noProof/>
        </w:rPr>
        <mc:AlternateContent>
          <mc:Choice Requires="wps">
            <w:drawing>
              <wp:anchor distT="0" distB="0" distL="114300" distR="114300" simplePos="0" relativeHeight="251717120" behindDoc="0" locked="0" layoutInCell="1" allowOverlap="1" wp14:anchorId="391ABF15" wp14:editId="76EBD483">
                <wp:simplePos x="0" y="0"/>
                <wp:positionH relativeFrom="column">
                  <wp:posOffset>2635885</wp:posOffset>
                </wp:positionH>
                <wp:positionV relativeFrom="paragraph">
                  <wp:posOffset>159385</wp:posOffset>
                </wp:positionV>
                <wp:extent cx="977900" cy="201930"/>
                <wp:effectExtent l="0" t="0" r="12700" b="26670"/>
                <wp:wrapNone/>
                <wp:docPr id="29" name="Textfeld 29"/>
                <wp:cNvGraphicFramePr/>
                <a:graphic xmlns:a="http://schemas.openxmlformats.org/drawingml/2006/main">
                  <a:graphicData uri="http://schemas.microsoft.com/office/word/2010/wordprocessingShape">
                    <wps:wsp>
                      <wps:cNvSpPr txBox="1"/>
                      <wps:spPr>
                        <a:xfrm>
                          <a:off x="0" y="0"/>
                          <a:ext cx="977900" cy="201930"/>
                        </a:xfrm>
                        <a:prstGeom prst="rect">
                          <a:avLst/>
                        </a:prstGeom>
                        <a:solidFill>
                          <a:schemeClr val="lt1"/>
                        </a:solidFill>
                        <a:ln w="6350">
                          <a:solidFill>
                            <a:prstClr val="black"/>
                          </a:solidFill>
                        </a:ln>
                      </wps:spPr>
                      <wps:txbx>
                        <w:txbxContent>
                          <w:p w14:paraId="0F5598F9" w14:textId="5FE67989" w:rsidR="00A84B01" w:rsidRPr="00F851B3" w:rsidRDefault="00A84B01" w:rsidP="00A84B01">
                            <w:pPr>
                              <w:jc w:val="center"/>
                              <w:rPr>
                                <w:b/>
                                <w:bCs/>
                                <w:sz w:val="14"/>
                                <w:szCs w:val="14"/>
                              </w:rPr>
                            </w:pPr>
                            <w:r w:rsidRPr="00F851B3">
                              <w:rPr>
                                <w:b/>
                                <w:bCs/>
                                <w:sz w:val="14"/>
                                <w:szCs w:val="14"/>
                              </w:rPr>
                              <w:t xml:space="preserve">Logo </w:t>
                            </w:r>
                            <w:r w:rsidR="003F23EF" w:rsidRPr="00F851B3">
                              <w:rPr>
                                <w:b/>
                                <w:bCs/>
                                <w:sz w:val="14"/>
                                <w:szCs w:val="14"/>
                              </w:rPr>
                              <w:t>s</w:t>
                            </w:r>
                            <w:r w:rsidRPr="00F851B3">
                              <w:rPr>
                                <w:b/>
                                <w:bCs/>
                                <w:sz w:val="14"/>
                                <w:szCs w:val="14"/>
                              </w:rPr>
                              <w:t>ponsor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ABF15" id="Textfeld 29" o:spid="_x0000_s1041" type="#_x0000_t202" style="position:absolute;left:0;text-align:left;margin-left:207.55pt;margin-top:12.55pt;width:77pt;height:15.9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" fillcolor="white [3201]" strokeweight=".5pt">
                <v:textbox>
                  <w:txbxContent>
                    <w:p w14:paraId="0F5598F9" w14:textId="5FE67989" w:rsidR="00A84B01" w:rsidRPr="00F851B3" w:rsidRDefault="00A84B01" w:rsidP="00A84B01">
                      <w:pPr>
                        <w:jc w:val="center"/>
                        <w:rPr>
                          <w:b/>
                          <w:bCs/>
                          <w:sz w:val="14"/>
                          <w:szCs w:val="14"/>
                        </w:rPr>
                      </w:pPr>
                      <w:r w:rsidRPr="00F851B3">
                        <w:rPr>
                          <w:b/>
                          <w:bCs/>
                          <w:sz w:val="14"/>
                          <w:szCs w:val="14"/>
                        </w:rPr>
                        <w:t xml:space="preserve">Logo </w:t>
                      </w:r>
                      <w:r w:rsidR="003F23EF" w:rsidRPr="00F851B3">
                        <w:rPr>
                          <w:b/>
                          <w:bCs/>
                          <w:sz w:val="14"/>
                          <w:szCs w:val="14"/>
                        </w:rPr>
                        <w:t>s</w:t>
                      </w:r>
                      <w:r w:rsidRPr="00F851B3">
                        <w:rPr>
                          <w:b/>
                          <w:bCs/>
                          <w:sz w:val="14"/>
                          <w:szCs w:val="14"/>
                        </w:rPr>
                        <w:t>ponsor</w:t>
                      </w:r>
                    </w:p>
                  </w:txbxContent>
                </v:textbox>
              </v:shape>
            </w:pict>
          </mc:Fallback>
        </mc:AlternateContent>
      </w:r>
    </w:p>
    <w:p w14:paraId="1F6F5E4B" w14:textId="08437339" w:rsidR="00A84B01" w:rsidRPr="00F851B3" w:rsidRDefault="00C13349" w:rsidP="008A460A">
      <w:pPr>
        <w:ind w:left="644"/>
      </w:pPr>
      <w:r w:rsidRPr="00F851B3">
        <w:rPr>
          <w:noProof/>
        </w:rPr>
        <mc:AlternateContent>
          <mc:Choice Requires="wps">
            <w:drawing>
              <wp:anchor distT="0" distB="0" distL="114300" distR="114300" simplePos="0" relativeHeight="251714048" behindDoc="0" locked="0" layoutInCell="1" allowOverlap="1" wp14:anchorId="6BD01B5A" wp14:editId="2AFA0272">
                <wp:simplePos x="0" y="0"/>
                <wp:positionH relativeFrom="column">
                  <wp:posOffset>786130</wp:posOffset>
                </wp:positionH>
                <wp:positionV relativeFrom="paragraph">
                  <wp:posOffset>223838</wp:posOffset>
                </wp:positionV>
                <wp:extent cx="876381" cy="497712"/>
                <wp:effectExtent l="0" t="0" r="19050" b="17145"/>
                <wp:wrapNone/>
                <wp:docPr id="23" name="Textfeld 23"/>
                <wp:cNvGraphicFramePr/>
                <a:graphic xmlns:a="http://schemas.openxmlformats.org/drawingml/2006/main">
                  <a:graphicData uri="http://schemas.microsoft.com/office/word/2010/wordprocessingShape">
                    <wps:wsp>
                      <wps:cNvSpPr txBox="1"/>
                      <wps:spPr>
                        <a:xfrm>
                          <a:off x="0" y="0"/>
                          <a:ext cx="876381" cy="497712"/>
                        </a:xfrm>
                        <a:prstGeom prst="rect">
                          <a:avLst/>
                        </a:prstGeom>
                        <a:solidFill>
                          <a:schemeClr val="lt1"/>
                        </a:solidFill>
                        <a:ln w="6350">
                          <a:solidFill>
                            <a:prstClr val="black"/>
                          </a:solidFill>
                        </a:ln>
                      </wps:spPr>
                      <wps:txbx>
                        <w:txbxContent>
                          <w:p w14:paraId="5E0D4F1A" w14:textId="3AB0CAA6" w:rsidR="00A84B01" w:rsidRPr="00F851B3" w:rsidRDefault="000B5F42" w:rsidP="00A84B01">
                            <w:pPr>
                              <w:spacing w:after="0"/>
                              <w:jc w:val="center"/>
                              <w:rPr>
                                <w:b/>
                                <w:bCs/>
                                <w:sz w:val="20"/>
                                <w:szCs w:val="20"/>
                              </w:rPr>
                            </w:pPr>
                            <w:r w:rsidRPr="00F851B3">
                              <w:rPr>
                                <w:b/>
                                <w:bCs/>
                                <w:sz w:val="20"/>
                                <w:szCs w:val="20"/>
                              </w:rPr>
                              <w:t xml:space="preserve">Logo </w:t>
                            </w:r>
                            <w:r w:rsidR="003F23EF" w:rsidRPr="00F851B3">
                              <w:rPr>
                                <w:b/>
                                <w:bCs/>
                                <w:sz w:val="20"/>
                                <w:szCs w:val="20"/>
                              </w:rPr>
                              <w:t>s</w:t>
                            </w:r>
                            <w:r w:rsidRPr="00F851B3">
                              <w:rPr>
                                <w:b/>
                                <w:bCs/>
                                <w:sz w:val="20"/>
                                <w:szCs w:val="20"/>
                              </w:rPr>
                              <w:t>ponsor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01B5A" id="Textfeld 23" o:spid="_x0000_s1042" type="#_x0000_t202" style="position:absolute;left:0;text-align:left;margin-left:61.9pt;margin-top:17.65pt;width:69pt;height:39.2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" fillcolor="white [3201]" strokeweight=".5pt">
                <v:textbox>
                  <w:txbxContent>
                    <w:p w14:paraId="5E0D4F1A" w14:textId="3AB0CAA6" w:rsidR="00A84B01" w:rsidRPr="00F851B3" w:rsidRDefault="000B5F42" w:rsidP="00A84B01">
                      <w:pPr>
                        <w:spacing w:after="0"/>
                        <w:jc w:val="center"/>
                        <w:rPr>
                          <w:b/>
                          <w:bCs/>
                          <w:sz w:val="20"/>
                          <w:szCs w:val="20"/>
                        </w:rPr>
                      </w:pPr>
                      <w:r w:rsidRPr="00F851B3">
                        <w:rPr>
                          <w:b/>
                          <w:bCs/>
                          <w:sz w:val="20"/>
                          <w:szCs w:val="20"/>
                        </w:rPr>
                        <w:t xml:space="preserve">Logo </w:t>
                      </w:r>
                      <w:r w:rsidR="003F23EF" w:rsidRPr="00F851B3">
                        <w:rPr>
                          <w:b/>
                          <w:bCs/>
                          <w:sz w:val="20"/>
                          <w:szCs w:val="20"/>
                        </w:rPr>
                        <w:t>s</w:t>
                      </w:r>
                      <w:r w:rsidRPr="00F851B3">
                        <w:rPr>
                          <w:b/>
                          <w:bCs/>
                          <w:sz w:val="20"/>
                          <w:szCs w:val="20"/>
                        </w:rPr>
                        <w:t>ponsor</w:t>
                      </w:r>
                    </w:p>
                  </w:txbxContent>
                </v:textbox>
              </v:shape>
            </w:pict>
          </mc:Fallback>
        </mc:AlternateContent>
      </w:r>
      <w:r w:rsidR="000E4BDA" w:rsidRPr="00F851B3">
        <w:rPr>
          <w:noProof/>
        </w:rPr>
        <mc:AlternateContent>
          <mc:Choice Requires="wps">
            <w:drawing>
              <wp:anchor distT="0" distB="0" distL="114300" distR="114300" simplePos="0" relativeHeight="251715072" behindDoc="0" locked="0" layoutInCell="1" allowOverlap="1" wp14:anchorId="6093216F" wp14:editId="036532A9">
                <wp:simplePos x="0" y="0"/>
                <wp:positionH relativeFrom="column">
                  <wp:posOffset>2727643</wp:posOffset>
                </wp:positionH>
                <wp:positionV relativeFrom="paragraph">
                  <wp:posOffset>257810</wp:posOffset>
                </wp:positionV>
                <wp:extent cx="781050" cy="283210"/>
                <wp:effectExtent l="0" t="0" r="19050" b="21590"/>
                <wp:wrapNone/>
                <wp:docPr id="27" name="Textfeld 27"/>
                <wp:cNvGraphicFramePr/>
                <a:graphic xmlns:a="http://schemas.openxmlformats.org/drawingml/2006/main">
                  <a:graphicData uri="http://schemas.microsoft.com/office/word/2010/wordprocessingShape">
                    <wps:wsp>
                      <wps:cNvSpPr txBox="1"/>
                      <wps:spPr>
                        <a:xfrm>
                          <a:off x="0" y="0"/>
                          <a:ext cx="781050" cy="283210"/>
                        </a:xfrm>
                        <a:prstGeom prst="rect">
                          <a:avLst/>
                        </a:prstGeom>
                        <a:solidFill>
                          <a:schemeClr val="lt1"/>
                        </a:solidFill>
                        <a:ln w="6350">
                          <a:solidFill>
                            <a:prstClr val="black"/>
                          </a:solidFill>
                        </a:ln>
                      </wps:spPr>
                      <wps:txbx>
                        <w:txbxContent>
                          <w:p w14:paraId="0DFD5D32" w14:textId="48D4FE14" w:rsidR="00A84B01" w:rsidRPr="00F851B3" w:rsidRDefault="00A84B01" w:rsidP="00A84B01">
                            <w:pPr>
                              <w:spacing w:after="0"/>
                              <w:jc w:val="center"/>
                              <w:rPr>
                                <w:sz w:val="20"/>
                                <w:szCs w:val="20"/>
                              </w:rPr>
                            </w:pPr>
                            <w:r w:rsidRPr="00F851B3">
                              <w:rPr>
                                <w:sz w:val="20"/>
                                <w:szCs w:val="20"/>
                              </w:rPr>
                              <w:t>Num</w:t>
                            </w:r>
                            <w:r w:rsidR="003F23EF" w:rsidRPr="00F851B3">
                              <w:rPr>
                                <w:sz w:val="20"/>
                                <w:szCs w:val="20"/>
                              </w:rPr>
                              <w:t>éro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3216F" id="Textfeld 27" o:spid="_x0000_s1043" type="#_x0000_t202" style="position:absolute;left:0;text-align:left;margin-left:214.8pt;margin-top:20.3pt;width:61.5pt;height:22.3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" fillcolor="white [3201]" strokeweight=".5pt">
                <v:textbox>
                  <w:txbxContent>
                    <w:p w14:paraId="0DFD5D32" w14:textId="48D4FE14" w:rsidR="00A84B01" w:rsidRPr="00F851B3" w:rsidRDefault="00A84B01" w:rsidP="00A84B01">
                      <w:pPr>
                        <w:spacing w:after="0"/>
                        <w:jc w:val="center"/>
                        <w:rPr>
                          <w:sz w:val="20"/>
                          <w:szCs w:val="20"/>
                        </w:rPr>
                      </w:pPr>
                      <w:r w:rsidRPr="00F851B3">
                        <w:rPr>
                          <w:sz w:val="20"/>
                          <w:szCs w:val="20"/>
                        </w:rPr>
                        <w:t>Num</w:t>
                      </w:r>
                      <w:r w:rsidR="003F23EF" w:rsidRPr="00F851B3">
                        <w:rPr>
                          <w:sz w:val="20"/>
                          <w:szCs w:val="20"/>
                        </w:rPr>
                        <w:t>éro</w:t>
                      </w:r>
                    </w:p>
                  </w:txbxContent>
                </v:textbox>
              </v:shape>
            </w:pict>
          </mc:Fallback>
        </mc:AlternateContent>
      </w:r>
    </w:p>
    <w:p w14:paraId="0E8134EC" w14:textId="6194B5CE" w:rsidR="00A84B01" w:rsidRPr="00F851B3" w:rsidRDefault="00A84B01" w:rsidP="008A460A">
      <w:pPr>
        <w:ind w:left="644"/>
      </w:pPr>
    </w:p>
    <w:p w14:paraId="0DD7F4C4" w14:textId="1D5AE2EB" w:rsidR="00A84B01" w:rsidRPr="00F851B3" w:rsidRDefault="00A84B01" w:rsidP="008A460A">
      <w:pPr>
        <w:ind w:left="644"/>
      </w:pPr>
    </w:p>
    <w:p w14:paraId="30D5AB11" w14:textId="4BFE30DA" w:rsidR="00A84B01" w:rsidRPr="00F851B3" w:rsidRDefault="00A84B01" w:rsidP="000B5F42">
      <w:pPr>
        <w:ind w:left="644"/>
      </w:pPr>
    </w:p>
    <w:p w14:paraId="160655B4" w14:textId="77777777" w:rsidR="008A460A" w:rsidRPr="00F851B3" w:rsidRDefault="008A460A" w:rsidP="008A460A">
      <w:pPr>
        <w:tabs>
          <w:tab w:val="left" w:pos="3402"/>
        </w:tabs>
        <w:rPr>
          <w:rFonts w:ascii="Segoe UI Emoji" w:hAnsi="Segoe UI Emoji" w:cs="Segoe UI Emoji"/>
          <w:b/>
          <w:bCs/>
        </w:rPr>
      </w:pPr>
    </w:p>
    <w:p w14:paraId="499EB1A5" w14:textId="707AD79C" w:rsidR="008A460A" w:rsidRPr="00F851B3" w:rsidRDefault="008A460A" w:rsidP="007E79A2">
      <w:pPr>
        <w:spacing w:after="0"/>
        <w:rPr>
          <w:b/>
          <w:bCs/>
        </w:rPr>
      </w:pPr>
      <w:r w:rsidRPr="00F851B3">
        <w:rPr>
          <w:rFonts w:ascii="Segoe UI Emoji" w:hAnsi="Segoe UI Emoji" w:cs="Segoe UI Emoji"/>
          <w:b/>
          <w:bCs/>
        </w:rPr>
        <w:t>🥈</w:t>
      </w:r>
      <w:r w:rsidRPr="00F851B3">
        <w:rPr>
          <w:b/>
          <w:bCs/>
        </w:rPr>
        <w:t xml:space="preserve"> Sponsor Argent – CHF </w:t>
      </w:r>
      <w:r w:rsidR="007E79A2">
        <w:rPr>
          <w:b/>
          <w:bCs/>
        </w:rPr>
        <w:t>2</w:t>
      </w:r>
      <w:r w:rsidR="007E79A2" w:rsidRPr="00F851B3">
        <w:rPr>
          <w:b/>
          <w:bCs/>
        </w:rPr>
        <w:t>’000 / saison</w:t>
      </w:r>
    </w:p>
    <w:p w14:paraId="6811DF81" w14:textId="77777777" w:rsidR="008A460A" w:rsidRPr="00F851B3" w:rsidRDefault="008A460A" w:rsidP="00F851B3">
      <w:pPr>
        <w:numPr>
          <w:ilvl w:val="0"/>
          <w:numId w:val="30"/>
        </w:numPr>
        <w:spacing w:after="0"/>
      </w:pPr>
      <w:r w:rsidRPr="00F851B3">
        <w:t>Votre logo en grand sur le t-shirt d’échauffement</w:t>
      </w:r>
    </w:p>
    <w:p w14:paraId="10B84C88" w14:textId="77777777" w:rsidR="008A460A" w:rsidRPr="00F851B3" w:rsidRDefault="008A460A" w:rsidP="00F851B3">
      <w:pPr>
        <w:numPr>
          <w:ilvl w:val="0"/>
          <w:numId w:val="30"/>
        </w:numPr>
        <w:spacing w:after="0"/>
      </w:pPr>
      <w:r w:rsidRPr="00F851B3">
        <w:t>Votre logo sur le t-shirt Magic</w:t>
      </w:r>
    </w:p>
    <w:p w14:paraId="095CA9C4" w14:textId="77777777" w:rsidR="008A460A" w:rsidRPr="00F851B3" w:rsidRDefault="008A460A" w:rsidP="00F851B3">
      <w:pPr>
        <w:numPr>
          <w:ilvl w:val="0"/>
          <w:numId w:val="30"/>
        </w:numPr>
        <w:spacing w:after="0"/>
      </w:pPr>
      <w:r w:rsidRPr="00F851B3">
        <w:t xml:space="preserve">Publicité lors des matchs à domicile (banderole, </w:t>
      </w:r>
      <w:proofErr w:type="spellStart"/>
      <w:r w:rsidRPr="00F851B3">
        <w:t>beach</w:t>
      </w:r>
      <w:proofErr w:type="spellEnd"/>
      <w:r w:rsidRPr="00F851B3">
        <w:t xml:space="preserve"> flag, etc.)</w:t>
      </w:r>
    </w:p>
    <w:p w14:paraId="42E98C0F" w14:textId="7AA4FAA3" w:rsidR="008A460A" w:rsidRPr="00F851B3" w:rsidRDefault="008A460A" w:rsidP="00F851B3">
      <w:pPr>
        <w:numPr>
          <w:ilvl w:val="0"/>
          <w:numId w:val="30"/>
        </w:numPr>
        <w:spacing w:after="0"/>
      </w:pPr>
      <w:r w:rsidRPr="00F851B3">
        <w:t xml:space="preserve">Mention dans les rapports, le programme annuel et </w:t>
      </w:r>
      <w:r w:rsidR="00BD4CBD">
        <w:t>lors d</w:t>
      </w:r>
      <w:r w:rsidRPr="00F851B3">
        <w:t>es matchs à domicile</w:t>
      </w:r>
    </w:p>
    <w:p w14:paraId="14AEFCB6" w14:textId="15FC30CD" w:rsidR="008A460A" w:rsidRPr="00F851B3" w:rsidRDefault="00975DA1" w:rsidP="00F851B3">
      <w:pPr>
        <w:numPr>
          <w:ilvl w:val="0"/>
          <w:numId w:val="30"/>
        </w:numPr>
        <w:spacing w:after="0"/>
      </w:pPr>
      <w:r>
        <w:t>Présence</w:t>
      </w:r>
      <w:r w:rsidR="008A460A" w:rsidRPr="00F851B3">
        <w:t xml:space="preserve"> sur </w:t>
      </w:r>
      <w:r>
        <w:t>notre</w:t>
      </w:r>
      <w:r w:rsidR="008A460A" w:rsidRPr="00F851B3">
        <w:t xml:space="preserve"> site web et </w:t>
      </w:r>
      <w:r>
        <w:t>nos</w:t>
      </w:r>
      <w:r w:rsidR="008A460A" w:rsidRPr="00F851B3">
        <w:t xml:space="preserve"> réseaux sociaux</w:t>
      </w:r>
    </w:p>
    <w:p w14:paraId="18217CC1" w14:textId="77777777" w:rsidR="008A460A" w:rsidRPr="00F851B3" w:rsidRDefault="008A460A" w:rsidP="00F851B3">
      <w:pPr>
        <w:numPr>
          <w:ilvl w:val="0"/>
          <w:numId w:val="30"/>
        </w:numPr>
        <w:spacing w:after="0"/>
      </w:pPr>
      <w:r w:rsidRPr="00F851B3">
        <w:t>Invitation au repas de Noël du club</w:t>
      </w:r>
    </w:p>
    <w:p w14:paraId="26AF8C47" w14:textId="77777777" w:rsidR="00F851B3" w:rsidRDefault="00F851B3" w:rsidP="008A460A">
      <w:pPr>
        <w:pStyle w:val="Lgende"/>
        <w:tabs>
          <w:tab w:val="left" w:pos="3402"/>
        </w:tabs>
        <w:rPr>
          <w:rFonts w:ascii="Segoe UI Emoji" w:hAnsi="Segoe UI Emoji" w:cs="Segoe UI Emoji"/>
          <w:b/>
          <w:bCs/>
          <w:i w:val="0"/>
          <w:iCs w:val="0"/>
          <w:color w:val="auto"/>
          <w:sz w:val="22"/>
          <w:szCs w:val="22"/>
        </w:rPr>
      </w:pPr>
    </w:p>
    <w:p w14:paraId="57BBB926" w14:textId="13AB53E2" w:rsidR="008A460A" w:rsidRPr="00F851B3" w:rsidRDefault="008A460A" w:rsidP="007E79A2">
      <w:pPr>
        <w:spacing w:after="0"/>
        <w:rPr>
          <w:b/>
          <w:bCs/>
          <w:i/>
          <w:iCs/>
        </w:rPr>
      </w:pPr>
      <w:r w:rsidRPr="00F851B3">
        <w:rPr>
          <w:rFonts w:ascii="Segoe UI Emoji" w:hAnsi="Segoe UI Emoji" w:cs="Segoe UI Emoji"/>
          <w:b/>
          <w:bCs/>
        </w:rPr>
        <w:t>🥉</w:t>
      </w:r>
      <w:r w:rsidRPr="00F851B3">
        <w:rPr>
          <w:b/>
          <w:bCs/>
        </w:rPr>
        <w:t xml:space="preserve"> Sponsor Bronze – CHF </w:t>
      </w:r>
      <w:r w:rsidR="007E79A2">
        <w:rPr>
          <w:b/>
          <w:bCs/>
        </w:rPr>
        <w:t>1</w:t>
      </w:r>
      <w:r w:rsidR="007E79A2" w:rsidRPr="00F851B3">
        <w:rPr>
          <w:b/>
          <w:bCs/>
        </w:rPr>
        <w:t>’000 / saison</w:t>
      </w:r>
    </w:p>
    <w:p w14:paraId="57BADA1E" w14:textId="77777777" w:rsidR="008A460A" w:rsidRPr="00F851B3" w:rsidRDefault="008A460A" w:rsidP="00F851B3">
      <w:pPr>
        <w:numPr>
          <w:ilvl w:val="0"/>
          <w:numId w:val="30"/>
        </w:numPr>
        <w:spacing w:after="0"/>
      </w:pPr>
      <w:r w:rsidRPr="00F851B3">
        <w:t>Votre logo à l’arrière du t-shirt d’échauffement, taille moyenne</w:t>
      </w:r>
    </w:p>
    <w:p w14:paraId="364E9FA5" w14:textId="77777777" w:rsidR="008A460A" w:rsidRPr="00F851B3" w:rsidRDefault="008A460A" w:rsidP="00F851B3">
      <w:pPr>
        <w:numPr>
          <w:ilvl w:val="0"/>
          <w:numId w:val="30"/>
        </w:numPr>
        <w:spacing w:after="0"/>
      </w:pPr>
      <w:r w:rsidRPr="00F851B3">
        <w:t xml:space="preserve">Publicité lors des matchs à domicile (banderole, </w:t>
      </w:r>
      <w:proofErr w:type="spellStart"/>
      <w:r w:rsidRPr="00F851B3">
        <w:t>beach</w:t>
      </w:r>
      <w:proofErr w:type="spellEnd"/>
      <w:r w:rsidRPr="00F851B3">
        <w:t xml:space="preserve"> flag, etc.)</w:t>
      </w:r>
    </w:p>
    <w:p w14:paraId="014F4241" w14:textId="25326B9D" w:rsidR="008A460A" w:rsidRPr="00F851B3" w:rsidRDefault="008A460A" w:rsidP="00F851B3">
      <w:pPr>
        <w:numPr>
          <w:ilvl w:val="0"/>
          <w:numId w:val="30"/>
        </w:numPr>
        <w:spacing w:after="0"/>
      </w:pPr>
      <w:r w:rsidRPr="00F851B3">
        <w:t xml:space="preserve">Mention dans les rapports, le programme annuel et </w:t>
      </w:r>
      <w:r w:rsidR="00BD4CBD">
        <w:t>lors d</w:t>
      </w:r>
      <w:r w:rsidRPr="00F851B3">
        <w:t>es matchs à domicile</w:t>
      </w:r>
    </w:p>
    <w:p w14:paraId="58AD6BC3" w14:textId="7AB7174F" w:rsidR="008A460A" w:rsidRPr="00F851B3" w:rsidRDefault="00975DA1" w:rsidP="00F851B3">
      <w:pPr>
        <w:numPr>
          <w:ilvl w:val="0"/>
          <w:numId w:val="30"/>
        </w:numPr>
        <w:spacing w:after="0"/>
      </w:pPr>
      <w:r>
        <w:t>Présence</w:t>
      </w:r>
      <w:r w:rsidR="008A460A" w:rsidRPr="00F851B3">
        <w:t xml:space="preserve"> sur </w:t>
      </w:r>
      <w:r>
        <w:t>notre</w:t>
      </w:r>
      <w:r w:rsidR="008A460A" w:rsidRPr="00F851B3">
        <w:t xml:space="preserve"> site web et </w:t>
      </w:r>
      <w:r>
        <w:t>nos</w:t>
      </w:r>
      <w:r w:rsidR="008A460A" w:rsidRPr="00F851B3">
        <w:t xml:space="preserve"> réseaux sociaux</w:t>
      </w:r>
    </w:p>
    <w:p w14:paraId="100C01DE" w14:textId="77777777" w:rsidR="008A460A" w:rsidRPr="00F851B3" w:rsidRDefault="008A460A" w:rsidP="00F851B3">
      <w:pPr>
        <w:numPr>
          <w:ilvl w:val="0"/>
          <w:numId w:val="30"/>
        </w:numPr>
        <w:spacing w:after="0"/>
      </w:pPr>
      <w:r w:rsidRPr="00F851B3">
        <w:t>Invitation au repas de Noël du club</w:t>
      </w:r>
    </w:p>
    <w:p w14:paraId="7A8862BE" w14:textId="77777777" w:rsidR="00373FC1" w:rsidRDefault="00373FC1" w:rsidP="00C0789A">
      <w:pPr>
        <w:tabs>
          <w:tab w:val="left" w:pos="3402"/>
        </w:tabs>
        <w:rPr>
          <w:rFonts w:ascii="Segoe UI Emoji" w:hAnsi="Segoe UI Emoji" w:cs="Segoe UI Emoji"/>
          <w:b/>
          <w:bCs/>
        </w:rPr>
      </w:pPr>
    </w:p>
    <w:p w14:paraId="431B196B" w14:textId="53A4ACBD" w:rsidR="00E03EC6" w:rsidRPr="00E03EC6" w:rsidRDefault="00E03EC6" w:rsidP="00E03EC6">
      <w:pPr>
        <w:spacing w:after="0"/>
        <w:rPr>
          <w:b/>
          <w:bCs/>
        </w:rPr>
      </w:pPr>
      <w:r w:rsidRPr="00E03EC6">
        <w:rPr>
          <w:rFonts w:ascii="Segoe UI Emoji" w:hAnsi="Segoe UI Emoji" w:cs="Segoe UI Emoji"/>
          <w:b/>
          <w:bCs/>
        </w:rPr>
        <w:t>🔘</w:t>
      </w:r>
      <w:r w:rsidRPr="00E03EC6">
        <w:rPr>
          <w:b/>
          <w:bCs/>
        </w:rPr>
        <w:t xml:space="preserve"> Publicité sur protège-rayons – dès CHF </w:t>
      </w:r>
      <w:r w:rsidR="00442488">
        <w:rPr>
          <w:b/>
          <w:bCs/>
        </w:rPr>
        <w:t>5</w:t>
      </w:r>
      <w:r w:rsidR="00442488" w:rsidRPr="00F851B3">
        <w:rPr>
          <w:b/>
          <w:bCs/>
        </w:rPr>
        <w:t>00 / saison</w:t>
      </w:r>
    </w:p>
    <w:p w14:paraId="52731603" w14:textId="77777777" w:rsidR="00373FC1" w:rsidRDefault="00373FC1" w:rsidP="00373FC1">
      <w:pPr>
        <w:spacing w:after="0"/>
        <w:rPr>
          <w:b/>
          <w:bCs/>
        </w:rPr>
      </w:pPr>
    </w:p>
    <w:p w14:paraId="035CA982" w14:textId="30E4BEA9" w:rsidR="00373FC1" w:rsidRPr="00373FC1" w:rsidRDefault="00373FC1" w:rsidP="00373FC1">
      <w:pPr>
        <w:spacing w:after="0"/>
      </w:pPr>
      <w:r w:rsidRPr="00373FC1">
        <w:t>Offrez à votre entreprise une visibilité originale au cœur de l’action !</w:t>
      </w:r>
    </w:p>
    <w:p w14:paraId="14DF871E" w14:textId="77777777" w:rsidR="00373FC1" w:rsidRDefault="00373FC1" w:rsidP="00373FC1">
      <w:pPr>
        <w:spacing w:after="0"/>
      </w:pPr>
      <w:r w:rsidRPr="00373FC1">
        <w:t>Affichez votre logo sur les protège-rayons de nos fauteuils de basketball et soutenez directement notre équipe.</w:t>
      </w:r>
    </w:p>
    <w:p w14:paraId="0599C1A1" w14:textId="77777777" w:rsidR="00373FC1" w:rsidRPr="00373FC1" w:rsidRDefault="00373FC1" w:rsidP="00373FC1">
      <w:pPr>
        <w:spacing w:after="0"/>
      </w:pPr>
    </w:p>
    <w:p w14:paraId="5E4F47CA" w14:textId="77777777" w:rsidR="00373FC1" w:rsidRDefault="00373FC1" w:rsidP="00373FC1">
      <w:pPr>
        <w:spacing w:after="0"/>
        <w:rPr>
          <w:b/>
          <w:bCs/>
          <w:lang w:val="de-CH"/>
        </w:rPr>
      </w:pPr>
      <w:r w:rsidRPr="00373FC1">
        <w:rPr>
          <w:b/>
          <w:bCs/>
          <w:lang w:val="de-CH"/>
        </w:rPr>
        <w:t xml:space="preserve">Nos </w:t>
      </w:r>
      <w:proofErr w:type="spellStart"/>
      <w:r w:rsidRPr="00373FC1">
        <w:rPr>
          <w:b/>
          <w:bCs/>
          <w:lang w:val="de-CH"/>
        </w:rPr>
        <w:t>offres</w:t>
      </w:r>
      <w:proofErr w:type="spellEnd"/>
      <w:r w:rsidRPr="00373FC1">
        <w:rPr>
          <w:b/>
          <w:bCs/>
          <w:lang w:val="de-CH"/>
        </w:rPr>
        <w:t xml:space="preserve"> par </w:t>
      </w:r>
      <w:proofErr w:type="spellStart"/>
      <w:proofErr w:type="gramStart"/>
      <w:r w:rsidRPr="00373FC1">
        <w:rPr>
          <w:b/>
          <w:bCs/>
          <w:lang w:val="de-CH"/>
        </w:rPr>
        <w:t>saison</w:t>
      </w:r>
      <w:proofErr w:type="spellEnd"/>
      <w:r w:rsidRPr="00373FC1">
        <w:rPr>
          <w:b/>
          <w:bCs/>
          <w:lang w:val="de-CH"/>
        </w:rPr>
        <w:t xml:space="preserve"> :</w:t>
      </w:r>
      <w:proofErr w:type="gramEnd"/>
    </w:p>
    <w:p w14:paraId="4BE7E295" w14:textId="77777777" w:rsidR="00373FC1" w:rsidRPr="00373FC1" w:rsidRDefault="00373FC1" w:rsidP="00373FC1">
      <w:pPr>
        <w:spacing w:after="0"/>
        <w:rPr>
          <w:sz w:val="16"/>
          <w:szCs w:val="16"/>
          <w:lang w:val="de-CH"/>
        </w:rPr>
      </w:pPr>
    </w:p>
    <w:p w14:paraId="2281EB93" w14:textId="197122B2" w:rsidR="00373FC1" w:rsidRPr="00373FC1" w:rsidRDefault="00373FC1" w:rsidP="00373FC1">
      <w:pPr>
        <w:numPr>
          <w:ilvl w:val="0"/>
          <w:numId w:val="33"/>
        </w:numPr>
        <w:spacing w:after="0"/>
      </w:pPr>
      <w:r w:rsidRPr="00373FC1">
        <w:t>CHF 500 : autocollant publicitaire sur les protège-rayons d’un fauteuil (deux roues)</w:t>
      </w:r>
    </w:p>
    <w:p w14:paraId="6D371C0C" w14:textId="3558001A" w:rsidR="00373FC1" w:rsidRPr="00373FC1" w:rsidRDefault="00373FC1" w:rsidP="00373FC1">
      <w:pPr>
        <w:numPr>
          <w:ilvl w:val="0"/>
          <w:numId w:val="33"/>
        </w:numPr>
        <w:spacing w:after="0"/>
      </w:pPr>
      <w:r w:rsidRPr="00373FC1">
        <w:t>CHF 700 : même prestation, avec présence supplémentaire sur notre site web et nos réseaux sociaux</w:t>
      </w:r>
    </w:p>
    <w:p w14:paraId="763BFAA8" w14:textId="3D0891E8" w:rsidR="00373FC1" w:rsidRPr="00373FC1" w:rsidRDefault="00373FC1" w:rsidP="00373FC1">
      <w:pPr>
        <w:numPr>
          <w:ilvl w:val="0"/>
          <w:numId w:val="33"/>
        </w:numPr>
        <w:spacing w:after="0"/>
      </w:pPr>
      <w:r w:rsidRPr="00373FC1">
        <w:t>CHF 900 : autocollants publicitaires sur deux fauteuils (quatre roues)</w:t>
      </w:r>
    </w:p>
    <w:p w14:paraId="760BFA6F" w14:textId="5CF7C4C4" w:rsidR="00373FC1" w:rsidRPr="00373FC1" w:rsidRDefault="00373FC1" w:rsidP="00373FC1">
      <w:pPr>
        <w:numPr>
          <w:ilvl w:val="0"/>
          <w:numId w:val="33"/>
        </w:numPr>
        <w:spacing w:after="0"/>
      </w:pPr>
      <w:r w:rsidRPr="00373FC1">
        <w:t>CHF 1’200 : autocollants publicitaires sur trois fauteuils (six roues)</w:t>
      </w:r>
    </w:p>
    <w:p w14:paraId="4DCF0523" w14:textId="77777777" w:rsidR="00373FC1" w:rsidRDefault="00373FC1" w:rsidP="00373FC1">
      <w:pPr>
        <w:spacing w:after="0"/>
      </w:pPr>
    </w:p>
    <w:p w14:paraId="44937AD2" w14:textId="4D42F0BA" w:rsidR="00373FC1" w:rsidRDefault="00373FC1" w:rsidP="00373FC1">
      <w:pPr>
        <w:spacing w:after="0"/>
      </w:pPr>
      <w:r w:rsidRPr="00373FC1">
        <w:lastRenderedPageBreak/>
        <w:t xml:space="preserve">Une visibilité numérique peut être ajoutée aux offres comprenant plusieurs fauteuils, moyennant un supplément de CHF </w:t>
      </w:r>
      <w:proofErr w:type="gramStart"/>
      <w:r w:rsidRPr="00373FC1">
        <w:t>200.–</w:t>
      </w:r>
      <w:proofErr w:type="gramEnd"/>
      <w:r w:rsidRPr="00373FC1">
        <w:t xml:space="preserve"> par saison.</w:t>
      </w:r>
    </w:p>
    <w:p w14:paraId="18092F2E" w14:textId="77777777" w:rsidR="00442488" w:rsidRPr="00373FC1" w:rsidRDefault="00442488" w:rsidP="00373FC1">
      <w:pPr>
        <w:spacing w:after="0"/>
      </w:pPr>
    </w:p>
    <w:p w14:paraId="68DBA5ED" w14:textId="77777777" w:rsidR="00373FC1" w:rsidRPr="00373FC1" w:rsidRDefault="00373FC1" w:rsidP="00373FC1">
      <w:pPr>
        <w:spacing w:after="0"/>
      </w:pPr>
      <w:r w:rsidRPr="00373FC1">
        <w:t>Les modalités de réalisation et de pose sont convenues avec le partenaire.</w:t>
      </w:r>
    </w:p>
    <w:p w14:paraId="708D1428" w14:textId="77777777" w:rsidR="00E03EC6" w:rsidRDefault="00E03EC6" w:rsidP="00C0789A">
      <w:pPr>
        <w:tabs>
          <w:tab w:val="left" w:pos="3402"/>
        </w:tabs>
        <w:rPr>
          <w:rFonts w:ascii="Segoe UI Emoji" w:hAnsi="Segoe UI Emoji" w:cs="Segoe UI Emoji"/>
          <w:b/>
          <w:bCs/>
        </w:rPr>
      </w:pPr>
    </w:p>
    <w:p w14:paraId="052F2D16" w14:textId="14D24CF4" w:rsidR="008A460A" w:rsidRPr="00F851B3" w:rsidRDefault="00F851B3" w:rsidP="008A460A">
      <w:pPr>
        <w:pStyle w:val="Paragraphedeliste"/>
        <w:tabs>
          <w:tab w:val="left" w:pos="3402"/>
        </w:tabs>
        <w:ind w:left="1004"/>
        <w:rPr>
          <w:sz w:val="20"/>
          <w:szCs w:val="20"/>
        </w:rPr>
      </w:pPr>
      <w:r w:rsidRPr="00F851B3">
        <w:rPr>
          <w:noProof/>
          <w:lang w:eastAsia="de-CH"/>
        </w:rPr>
        <w:drawing>
          <wp:anchor distT="0" distB="0" distL="114300" distR="114300" simplePos="0" relativeHeight="251732480" behindDoc="1" locked="0" layoutInCell="1" allowOverlap="1" wp14:anchorId="190C1112" wp14:editId="58BC4528">
            <wp:simplePos x="0" y="0"/>
            <wp:positionH relativeFrom="column">
              <wp:posOffset>605398</wp:posOffset>
            </wp:positionH>
            <wp:positionV relativeFrom="paragraph">
              <wp:posOffset>75565</wp:posOffset>
            </wp:positionV>
            <wp:extent cx="2821560" cy="1880681"/>
            <wp:effectExtent l="0" t="0" r="0" b="5715"/>
            <wp:wrapNone/>
            <wp:docPr id="75085288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1560" cy="18806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F7A13F" w14:textId="177591E2" w:rsidR="006363A0" w:rsidRPr="00F851B3" w:rsidRDefault="007E79A2"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r w:rsidRPr="00F851B3">
        <w:rPr>
          <w:rFonts w:ascii="Times New Roman" w:eastAsia="Times New Roman" w:hAnsi="Times New Roman" w:cs="Times New Roman"/>
          <w:noProof/>
          <w:sz w:val="24"/>
          <w:szCs w:val="24"/>
          <w:lang w:eastAsia="de-CH"/>
        </w:rPr>
        <mc:AlternateContent>
          <mc:Choice Requires="wps">
            <w:drawing>
              <wp:anchor distT="0" distB="0" distL="114300" distR="114300" simplePos="0" relativeHeight="251733504" behindDoc="0" locked="0" layoutInCell="1" allowOverlap="1" wp14:anchorId="4E6565A5" wp14:editId="00E63B85">
                <wp:simplePos x="0" y="0"/>
                <wp:positionH relativeFrom="column">
                  <wp:posOffset>1656580</wp:posOffset>
                </wp:positionH>
                <wp:positionV relativeFrom="paragraph">
                  <wp:posOffset>35493</wp:posOffset>
                </wp:positionV>
                <wp:extent cx="661481" cy="389066"/>
                <wp:effectExtent l="0" t="0" r="24765" b="11430"/>
                <wp:wrapNone/>
                <wp:docPr id="660840333" name="Rechteck 21"/>
                <wp:cNvGraphicFramePr/>
                <a:graphic xmlns:a="http://schemas.openxmlformats.org/drawingml/2006/main">
                  <a:graphicData uri="http://schemas.microsoft.com/office/word/2010/wordprocessingShape">
                    <wps:wsp>
                      <wps:cNvSpPr/>
                      <wps:spPr>
                        <a:xfrm>
                          <a:off x="0" y="0"/>
                          <a:ext cx="661481" cy="389066"/>
                        </a:xfrm>
                        <a:prstGeom prst="rect">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EAA85" id="Rechteck 21" o:spid="_x0000_s1026" style="position:absolute;margin-left:130.45pt;margin-top:2.8pt;width:52.1pt;height:30.6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" filled="f" strokecolor="yellow" strokeweight="1pt"/>
            </w:pict>
          </mc:Fallback>
        </mc:AlternateContent>
      </w:r>
    </w:p>
    <w:p w14:paraId="4CD2AD34" w14:textId="146A3A02" w:rsidR="006363A0" w:rsidRPr="00F851B3" w:rsidRDefault="007E79A2"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r w:rsidRPr="00F851B3">
        <w:rPr>
          <w:rFonts w:ascii="Times New Roman" w:eastAsia="Times New Roman" w:hAnsi="Times New Roman" w:cs="Times New Roman"/>
          <w:noProof/>
          <w:sz w:val="24"/>
          <w:szCs w:val="24"/>
          <w:lang w:eastAsia="de-CH"/>
        </w:rPr>
        <mc:AlternateContent>
          <mc:Choice Requires="wps">
            <w:drawing>
              <wp:anchor distT="0" distB="0" distL="114300" distR="114300" simplePos="0" relativeHeight="251734528" behindDoc="0" locked="0" layoutInCell="1" allowOverlap="1" wp14:anchorId="611708C6" wp14:editId="296D4519">
                <wp:simplePos x="0" y="0"/>
                <wp:positionH relativeFrom="column">
                  <wp:posOffset>1614170</wp:posOffset>
                </wp:positionH>
                <wp:positionV relativeFrom="paragraph">
                  <wp:posOffset>6985</wp:posOffset>
                </wp:positionV>
                <wp:extent cx="849630" cy="281305"/>
                <wp:effectExtent l="0" t="0" r="0" b="4445"/>
                <wp:wrapNone/>
                <wp:docPr id="1150743921" name="Textfeld 22"/>
                <wp:cNvGraphicFramePr/>
                <a:graphic xmlns:a="http://schemas.openxmlformats.org/drawingml/2006/main">
                  <a:graphicData uri="http://schemas.microsoft.com/office/word/2010/wordprocessingShape">
                    <wps:wsp>
                      <wps:cNvSpPr txBox="1"/>
                      <wps:spPr>
                        <a:xfrm>
                          <a:off x="0" y="0"/>
                          <a:ext cx="849630" cy="281305"/>
                        </a:xfrm>
                        <a:prstGeom prst="rect">
                          <a:avLst/>
                        </a:prstGeom>
                        <a:noFill/>
                        <a:ln w="6350">
                          <a:noFill/>
                        </a:ln>
                      </wps:spPr>
                      <wps:txbx>
                        <w:txbxContent>
                          <w:p w14:paraId="7FD8F365" w14:textId="6537EF5C" w:rsidR="006363A0" w:rsidRPr="007E79A2" w:rsidRDefault="006363A0">
                            <w:pPr>
                              <w:rPr>
                                <w:sz w:val="20"/>
                                <w:szCs w:val="20"/>
                                <w14:shadow w14:blurRad="50800" w14:dist="38100" w14:dir="2700000" w14:sx="100000" w14:sy="100000" w14:kx="0" w14:ky="0" w14:algn="tl">
                                  <w14:srgbClr w14:val="000000">
                                    <w14:alpha w14:val="60000"/>
                                  </w14:srgbClr>
                                </w14:shadow>
                              </w:rPr>
                            </w:pPr>
                            <w:r w:rsidRPr="007E79A2">
                              <w:rPr>
                                <w:sz w:val="20"/>
                                <w:szCs w:val="20"/>
                                <w14:shadow w14:blurRad="50800" w14:dist="38100" w14:dir="2700000" w14:sx="100000" w14:sy="100000" w14:kx="0" w14:ky="0" w14:algn="tl">
                                  <w14:srgbClr w14:val="000000">
                                    <w14:alpha w14:val="60000"/>
                                  </w14:srgbClr>
                                </w14:shadow>
                              </w:rPr>
                              <w:t>Votre pub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708C6" id="Textfeld 22" o:spid="_x0000_s1044" type="#_x0000_t202" style="position:absolute;left:0;text-align:left;margin-left:127.1pt;margin-top:.55pt;width:66.9pt;height:22.1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" filled="f" stroked="f" strokeweight=".5pt">
                <v:textbox>
                  <w:txbxContent>
                    <w:p w14:paraId="7FD8F365" w14:textId="6537EF5C" w:rsidR="006363A0" w:rsidRPr="007E79A2" w:rsidRDefault="006363A0">
                      <w:pPr>
                        <w:rPr>
                          <w:sz w:val="20"/>
                          <w:szCs w:val="20"/>
                          <w14:shadow w14:blurRad="50800" w14:dist="38100" w14:dir="2700000" w14:sx="100000" w14:sy="100000" w14:kx="0" w14:ky="0" w14:algn="tl">
                            <w14:srgbClr w14:val="000000">
                              <w14:alpha w14:val="60000"/>
                            </w14:srgbClr>
                          </w14:shadow>
                        </w:rPr>
                      </w:pPr>
                      <w:r w:rsidRPr="007E79A2">
                        <w:rPr>
                          <w:sz w:val="20"/>
                          <w:szCs w:val="20"/>
                          <w14:shadow w14:blurRad="50800" w14:dist="38100" w14:dir="2700000" w14:sx="100000" w14:sy="100000" w14:kx="0" w14:ky="0" w14:algn="tl">
                            <w14:srgbClr w14:val="000000">
                              <w14:alpha w14:val="60000"/>
                            </w14:srgbClr>
                          </w14:shadow>
                        </w:rPr>
                        <w:t>Votre pub</w:t>
                      </w:r>
                    </w:p>
                  </w:txbxContent>
                </v:textbox>
              </v:shape>
            </w:pict>
          </mc:Fallback>
        </mc:AlternateContent>
      </w:r>
    </w:p>
    <w:p w14:paraId="70EF576C" w14:textId="43C6DC0B"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0E2C06A7" w14:textId="62DD7FB5"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2D0B3D7C" w14:textId="4436447F"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4AC72849" w14:textId="3BA160B3"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12E076BE" w14:textId="77777777"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29567DE8" w14:textId="77777777"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1BCFC6CB" w14:textId="3325602E" w:rsidR="006363A0" w:rsidRPr="00F851B3" w:rsidRDefault="006363A0" w:rsidP="006363A0">
      <w:pPr>
        <w:pStyle w:val="Paragraphedeliste"/>
        <w:spacing w:before="100" w:beforeAutospacing="1" w:after="100" w:afterAutospacing="1" w:line="240" w:lineRule="auto"/>
        <w:ind w:left="1004"/>
        <w:jc w:val="left"/>
        <w:rPr>
          <w:rFonts w:ascii="Times New Roman" w:eastAsia="Times New Roman" w:hAnsi="Times New Roman" w:cs="Times New Roman"/>
          <w:sz w:val="24"/>
          <w:szCs w:val="24"/>
          <w:lang w:eastAsia="de-CH"/>
        </w:rPr>
      </w:pPr>
    </w:p>
    <w:p w14:paraId="3AED3D05" w14:textId="77777777" w:rsidR="00442488" w:rsidRDefault="00442488" w:rsidP="00C0789A">
      <w:pPr>
        <w:tabs>
          <w:tab w:val="left" w:pos="3402"/>
        </w:tabs>
        <w:rPr>
          <w:rFonts w:ascii="Segoe UI Emoji" w:hAnsi="Segoe UI Emoji" w:cs="Segoe UI Emoji"/>
          <w:b/>
          <w:bCs/>
        </w:rPr>
      </w:pPr>
    </w:p>
    <w:p w14:paraId="47058E6E" w14:textId="29D06631" w:rsidR="00C0789A" w:rsidRPr="00F851B3" w:rsidRDefault="003F23EF" w:rsidP="00C0789A">
      <w:pPr>
        <w:tabs>
          <w:tab w:val="left" w:pos="3402"/>
        </w:tabs>
        <w:rPr>
          <w:b/>
          <w:bCs/>
        </w:rPr>
      </w:pPr>
      <w:r w:rsidRPr="00F851B3">
        <w:rPr>
          <w:rFonts w:ascii="Segoe UI Emoji" w:hAnsi="Segoe UI Emoji" w:cs="Segoe UI Emoji"/>
          <w:b/>
          <w:bCs/>
        </w:rPr>
        <w:t>👤</w:t>
      </w:r>
      <w:r w:rsidRPr="00F851B3">
        <w:rPr>
          <w:b/>
          <w:bCs/>
        </w:rPr>
        <w:t xml:space="preserve"> Parrainage individuel d’un joueur – CHF 500 / joueur</w:t>
      </w:r>
    </w:p>
    <w:p w14:paraId="7EE54574" w14:textId="02B14DC8" w:rsidR="003F23EF" w:rsidRPr="00F851B3" w:rsidRDefault="003F23EF" w:rsidP="00F851B3">
      <w:pPr>
        <w:numPr>
          <w:ilvl w:val="0"/>
          <w:numId w:val="30"/>
        </w:numPr>
        <w:spacing w:after="0"/>
      </w:pPr>
      <w:r w:rsidRPr="00F851B3">
        <w:t>Logo et texte sur la page du joueur sur notre site web</w:t>
      </w:r>
    </w:p>
    <w:p w14:paraId="6AB59842" w14:textId="1D3590E4" w:rsidR="00661FAE" w:rsidRPr="00F851B3" w:rsidRDefault="003F23EF" w:rsidP="00F851B3">
      <w:pPr>
        <w:numPr>
          <w:ilvl w:val="0"/>
          <w:numId w:val="30"/>
        </w:numPr>
        <w:spacing w:after="0"/>
      </w:pPr>
      <w:r w:rsidRPr="00F851B3">
        <w:t>Mention dans les rapports, le programme annuel et pendant les matchs à domicile</w:t>
      </w:r>
    </w:p>
    <w:p w14:paraId="2D72440D" w14:textId="5B76AA66" w:rsidR="00E37832" w:rsidRPr="00F851B3" w:rsidRDefault="003F23EF" w:rsidP="00C13349">
      <w:pPr>
        <w:pStyle w:val="Lgende"/>
        <w:tabs>
          <w:tab w:val="left" w:pos="3402"/>
        </w:tabs>
        <w:spacing w:before="480"/>
        <w:rPr>
          <w:b/>
          <w:bCs/>
          <w:i w:val="0"/>
          <w:iCs w:val="0"/>
          <w:color w:val="auto"/>
          <w:sz w:val="22"/>
          <w:szCs w:val="22"/>
        </w:rPr>
      </w:pPr>
      <w:r w:rsidRPr="00F851B3">
        <w:rPr>
          <w:rFonts w:ascii="Segoe UI Emoji" w:hAnsi="Segoe UI Emoji" w:cs="Segoe UI Emoji"/>
          <w:b/>
          <w:bCs/>
          <w:i w:val="0"/>
          <w:iCs w:val="0"/>
          <w:color w:val="auto"/>
          <w:sz w:val="22"/>
          <w:szCs w:val="22"/>
        </w:rPr>
        <w:t>🏀</w:t>
      </w:r>
      <w:r w:rsidRPr="00F851B3">
        <w:rPr>
          <w:b/>
          <w:bCs/>
          <w:i w:val="0"/>
          <w:iCs w:val="0"/>
          <w:color w:val="auto"/>
          <w:sz w:val="22"/>
          <w:szCs w:val="22"/>
        </w:rPr>
        <w:t xml:space="preserve"> Ballon de match sponsorisé – CHF </w:t>
      </w:r>
      <w:r w:rsidR="008A460A" w:rsidRPr="00F851B3">
        <w:rPr>
          <w:b/>
          <w:bCs/>
          <w:i w:val="0"/>
          <w:iCs w:val="0"/>
          <w:color w:val="auto"/>
          <w:sz w:val="22"/>
          <w:szCs w:val="22"/>
        </w:rPr>
        <w:t>3</w:t>
      </w:r>
      <w:r w:rsidRPr="00F851B3">
        <w:rPr>
          <w:b/>
          <w:bCs/>
          <w:i w:val="0"/>
          <w:iCs w:val="0"/>
          <w:color w:val="auto"/>
          <w:sz w:val="22"/>
          <w:szCs w:val="22"/>
        </w:rPr>
        <w:t>00 / match</w:t>
      </w:r>
    </w:p>
    <w:p w14:paraId="439D66D0" w14:textId="464EF16D" w:rsidR="00C0789A" w:rsidRPr="00F851B3" w:rsidRDefault="002C231A" w:rsidP="00F851B3">
      <w:pPr>
        <w:numPr>
          <w:ilvl w:val="0"/>
          <w:numId w:val="30"/>
        </w:numPr>
        <w:spacing w:after="0"/>
      </w:pPr>
      <w:r w:rsidRPr="00F851B3">
        <w:t>Le speaker mentionne le sponsor plusieurs fois durant le match</w:t>
      </w:r>
    </w:p>
    <w:p w14:paraId="05E6F546" w14:textId="2F0B0898" w:rsidR="005016C3" w:rsidRPr="00F851B3" w:rsidRDefault="00BE0335" w:rsidP="00C13349">
      <w:pPr>
        <w:pStyle w:val="Lgende"/>
        <w:tabs>
          <w:tab w:val="left" w:pos="3402"/>
        </w:tabs>
        <w:spacing w:before="480"/>
        <w:rPr>
          <w:b/>
          <w:bCs/>
          <w:i w:val="0"/>
          <w:iCs w:val="0"/>
          <w:color w:val="auto"/>
          <w:sz w:val="22"/>
          <w:szCs w:val="22"/>
        </w:rPr>
      </w:pPr>
      <w:r w:rsidRPr="00F851B3">
        <w:rPr>
          <w:rFonts w:ascii="Segoe UI Emoji" w:hAnsi="Segoe UI Emoji" w:cs="Segoe UI Emoji"/>
          <w:b/>
          <w:bCs/>
          <w:i w:val="0"/>
          <w:iCs w:val="0"/>
          <w:color w:val="auto"/>
          <w:sz w:val="22"/>
          <w:szCs w:val="22"/>
        </w:rPr>
        <w:t>📢</w:t>
      </w:r>
      <w:r w:rsidRPr="00F851B3">
        <w:rPr>
          <w:b/>
          <w:bCs/>
          <w:i w:val="0"/>
          <w:iCs w:val="0"/>
          <w:color w:val="auto"/>
          <w:sz w:val="22"/>
          <w:szCs w:val="22"/>
        </w:rPr>
        <w:t xml:space="preserve"> Publicité bannière – CHF 200 / match</w:t>
      </w:r>
    </w:p>
    <w:p w14:paraId="57249F3B" w14:textId="5C1EE236" w:rsidR="00C0789A" w:rsidRPr="00F851B3" w:rsidRDefault="00BE0335" w:rsidP="00F851B3">
      <w:pPr>
        <w:numPr>
          <w:ilvl w:val="0"/>
          <w:numId w:val="30"/>
        </w:numPr>
        <w:spacing w:after="0"/>
      </w:pPr>
      <w:r w:rsidRPr="00F851B3">
        <w:t>Votre matériel promotionnel est exposé dans la salle de jeu</w:t>
      </w:r>
    </w:p>
    <w:p w14:paraId="07CE15B3" w14:textId="3A4AACC7" w:rsidR="00442488" w:rsidRDefault="00442488">
      <w:pPr>
        <w:spacing w:line="259" w:lineRule="auto"/>
        <w:jc w:val="left"/>
        <w:rPr>
          <w:sz w:val="20"/>
          <w:szCs w:val="20"/>
        </w:rPr>
      </w:pPr>
      <w:r>
        <w:rPr>
          <w:sz w:val="20"/>
          <w:szCs w:val="20"/>
        </w:rPr>
        <w:br w:type="page"/>
      </w:r>
    </w:p>
    <w:p w14:paraId="1EEC77FB" w14:textId="1AFAA0DA" w:rsidR="00ED39EC" w:rsidRPr="00ED39EC" w:rsidRDefault="00ED39EC" w:rsidP="00ED39EC">
      <w:pPr>
        <w:pStyle w:val="Titre1"/>
        <w:rPr>
          <w:lang w:val="de-CH"/>
        </w:rPr>
      </w:pPr>
      <w:bookmarkStart w:id="13" w:name="_Toc243249305"/>
      <w:bookmarkEnd w:id="12"/>
      <w:proofErr w:type="spellStart"/>
      <w:r w:rsidRPr="00ED39EC">
        <w:rPr>
          <w:lang w:val="de-CH"/>
        </w:rPr>
        <w:lastRenderedPageBreak/>
        <w:t>Pourquoi</w:t>
      </w:r>
      <w:proofErr w:type="spellEnd"/>
      <w:r w:rsidRPr="00ED39EC">
        <w:rPr>
          <w:lang w:val="de-CH"/>
        </w:rPr>
        <w:t xml:space="preserve"> </w:t>
      </w:r>
      <w:proofErr w:type="spellStart"/>
      <w:r w:rsidRPr="00ED39EC">
        <w:rPr>
          <w:lang w:val="de-CH"/>
        </w:rPr>
        <w:t>nous</w:t>
      </w:r>
      <w:proofErr w:type="spellEnd"/>
      <w:r w:rsidRPr="00ED39EC">
        <w:rPr>
          <w:lang w:val="de-CH"/>
        </w:rPr>
        <w:t xml:space="preserve"> </w:t>
      </w:r>
      <w:proofErr w:type="spellStart"/>
      <w:r w:rsidRPr="00ED39EC">
        <w:rPr>
          <w:lang w:val="de-CH"/>
        </w:rPr>
        <w:t>soutenir</w:t>
      </w:r>
      <w:bookmarkEnd w:id="13"/>
      <w:proofErr w:type="spellEnd"/>
    </w:p>
    <w:p w14:paraId="70C3AD00" w14:textId="77777777" w:rsidR="00ED39EC" w:rsidRPr="00ED39EC" w:rsidRDefault="00ED39EC" w:rsidP="00ED39EC">
      <w:r w:rsidRPr="00ED39EC">
        <w:rPr>
          <w:b/>
          <w:bCs/>
        </w:rPr>
        <w:t>Soutenir Magic, c’est bien plus que financer une équipe sportive. C’est partager une passion, défendre des valeurs et contribuer à une société plus inclusive.</w:t>
      </w:r>
    </w:p>
    <w:p w14:paraId="1DD0CA85" w14:textId="77777777" w:rsidR="00ED39EC" w:rsidRPr="00ED39EC" w:rsidRDefault="00ED39EC" w:rsidP="00ED39EC">
      <w:r w:rsidRPr="00ED39EC">
        <w:t>Chaque saison, nos joueurs s’engagent avec détermination, solidarité et enthousiasme pour représenter Magic au plus haut niveau du basketball suisse en fauteuil roulant.</w:t>
      </w:r>
    </w:p>
    <w:p w14:paraId="6DF60AFC" w14:textId="77777777" w:rsidR="00ED39EC" w:rsidRPr="00ED39EC" w:rsidRDefault="00ED39EC" w:rsidP="00ED39EC">
      <w:r w:rsidRPr="00ED39EC">
        <w:t>Grâce au soutien de nos partenaires, nous pouvons couvrir nos frais de fonctionnement, participer aux compétitions et offrir à nos joueurs les meilleures conditions possibles pour pratiquer leur sport.</w:t>
      </w:r>
    </w:p>
    <w:p w14:paraId="13104801" w14:textId="77777777" w:rsidR="00ED39EC" w:rsidRPr="00ED39EC" w:rsidRDefault="00ED39EC" w:rsidP="00ED39EC">
      <w:r w:rsidRPr="00ED39EC">
        <w:t>En devenant partenaire de Magic, vous contribuez à :</w:t>
      </w:r>
    </w:p>
    <w:p w14:paraId="72A71BE9" w14:textId="77777777" w:rsidR="00ED39EC" w:rsidRPr="00ED39EC" w:rsidRDefault="00ED39EC" w:rsidP="00ED39EC">
      <w:pPr>
        <w:numPr>
          <w:ilvl w:val="0"/>
          <w:numId w:val="34"/>
        </w:numPr>
      </w:pPr>
      <w:r w:rsidRPr="00ED39EC">
        <w:rPr>
          <w:b/>
          <w:bCs/>
        </w:rPr>
        <w:t>Promouvoir l’inclusion et l’égalité des chances</w:t>
      </w:r>
      <w:r w:rsidRPr="00ED39EC">
        <w:t xml:space="preserve"> à travers le sport.</w:t>
      </w:r>
    </w:p>
    <w:p w14:paraId="0FE6B9C6" w14:textId="77777777" w:rsidR="00ED39EC" w:rsidRPr="00ED39EC" w:rsidRDefault="00ED39EC" w:rsidP="00ED39EC">
      <w:pPr>
        <w:numPr>
          <w:ilvl w:val="0"/>
          <w:numId w:val="34"/>
        </w:numPr>
      </w:pPr>
      <w:r w:rsidRPr="00ED39EC">
        <w:rPr>
          <w:b/>
          <w:bCs/>
        </w:rPr>
        <w:t>Soutenir une équipe engagée et ambitieuse</w:t>
      </w:r>
      <w:r w:rsidRPr="00ED39EC">
        <w:t>, réunissant des joueurs de Berne et du Valais.</w:t>
      </w:r>
    </w:p>
    <w:p w14:paraId="2171ABC9" w14:textId="77777777" w:rsidR="00ED39EC" w:rsidRPr="00ED39EC" w:rsidRDefault="00ED39EC" w:rsidP="00ED39EC">
      <w:pPr>
        <w:numPr>
          <w:ilvl w:val="0"/>
          <w:numId w:val="34"/>
        </w:numPr>
      </w:pPr>
      <w:r w:rsidRPr="00ED39EC">
        <w:rPr>
          <w:b/>
          <w:bCs/>
        </w:rPr>
        <w:t>Valoriser votre engagement sociétal</w:t>
      </w:r>
      <w:r w:rsidRPr="00ED39EC">
        <w:t xml:space="preserve"> en associant votre entreprise à des valeurs humaines et sportives fortes.</w:t>
      </w:r>
    </w:p>
    <w:p w14:paraId="20D8031B" w14:textId="77777777" w:rsidR="00ED39EC" w:rsidRPr="00ED39EC" w:rsidRDefault="00ED39EC" w:rsidP="00ED39EC">
      <w:pPr>
        <w:numPr>
          <w:ilvl w:val="0"/>
          <w:numId w:val="34"/>
        </w:numPr>
      </w:pPr>
      <w:r w:rsidRPr="00ED39EC">
        <w:rPr>
          <w:b/>
          <w:bCs/>
        </w:rPr>
        <w:t>Renforcer votre visibilité</w:t>
      </w:r>
      <w:r w:rsidRPr="00ED39EC">
        <w:t xml:space="preserve"> auprès de notre communauté, lors des compétitions et à travers nos supports de communication.</w:t>
      </w:r>
    </w:p>
    <w:p w14:paraId="19FBE86B" w14:textId="77777777" w:rsidR="00ED39EC" w:rsidRDefault="00ED39EC" w:rsidP="00ED39EC">
      <w:r w:rsidRPr="00ED39EC">
        <w:t>Chaque contribution, petite ou grande, nous aide à poursuivre notre aventure sportive.</w:t>
      </w:r>
    </w:p>
    <w:p w14:paraId="2072A90D" w14:textId="77777777" w:rsidR="00973971" w:rsidRPr="00ED39EC" w:rsidRDefault="00973971" w:rsidP="00ED39EC"/>
    <w:p w14:paraId="6948BF88" w14:textId="77777777" w:rsidR="00ED39EC" w:rsidRDefault="00ED39EC" w:rsidP="00ED39EC">
      <w:pPr>
        <w:spacing w:line="278" w:lineRule="auto"/>
        <w:jc w:val="left"/>
        <w:rPr>
          <w:b/>
          <w:bCs/>
        </w:rPr>
      </w:pPr>
      <w:r w:rsidRPr="00ED39EC">
        <w:rPr>
          <w:b/>
          <w:bCs/>
        </w:rPr>
        <w:t>Rejoignez l’aventure Magic. Ensemble, allons plus loin !</w:t>
      </w:r>
    </w:p>
    <w:p w14:paraId="51E70B55" w14:textId="77777777" w:rsidR="00ED39EC" w:rsidRPr="00ED39EC" w:rsidRDefault="00ED39EC" w:rsidP="00ED39EC">
      <w:pPr>
        <w:spacing w:line="278" w:lineRule="auto"/>
        <w:jc w:val="left"/>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1"/>
        <w:gridCol w:w="4590"/>
      </w:tblGrid>
      <w:tr w:rsidR="00336F87" w:rsidRPr="00F851B3" w14:paraId="577CFF82" w14:textId="77777777" w:rsidTr="00ED39EC">
        <w:trPr>
          <w:trHeight w:val="2362"/>
        </w:trPr>
        <w:tc>
          <w:tcPr>
            <w:tcW w:w="4481" w:type="dxa"/>
          </w:tcPr>
          <w:p w14:paraId="43E167A8" w14:textId="073B48B8" w:rsidR="00336F87" w:rsidRPr="00F851B3" w:rsidRDefault="003A5C1B" w:rsidP="00064D03">
            <w:pPr>
              <w:rPr>
                <w:sz w:val="20"/>
                <w:szCs w:val="20"/>
              </w:rPr>
            </w:pPr>
            <w:r w:rsidRPr="00F851B3">
              <w:rPr>
                <w:sz w:val="20"/>
                <w:szCs w:val="20"/>
              </w:rPr>
              <w:t>Vi</w:t>
            </w:r>
            <w:r w:rsidR="00AB36C3" w:rsidRPr="00F851B3">
              <w:rPr>
                <w:sz w:val="20"/>
                <w:szCs w:val="20"/>
              </w:rPr>
              <w:t xml:space="preserve">ège, le </w:t>
            </w:r>
            <w:r w:rsidR="000750CA" w:rsidRPr="00F851B3">
              <w:rPr>
                <w:sz w:val="20"/>
                <w:szCs w:val="20"/>
              </w:rPr>
              <w:t>18</w:t>
            </w:r>
            <w:r w:rsidR="00AB36C3" w:rsidRPr="00F851B3">
              <w:rPr>
                <w:sz w:val="20"/>
                <w:szCs w:val="20"/>
              </w:rPr>
              <w:t xml:space="preserve"> </w:t>
            </w:r>
            <w:r w:rsidR="000750CA" w:rsidRPr="00F851B3">
              <w:rPr>
                <w:sz w:val="20"/>
                <w:szCs w:val="20"/>
              </w:rPr>
              <w:t>octobre</w:t>
            </w:r>
            <w:r w:rsidRPr="00F851B3">
              <w:rPr>
                <w:sz w:val="20"/>
                <w:szCs w:val="20"/>
              </w:rPr>
              <w:t xml:space="preserve"> 202</w:t>
            </w:r>
            <w:r w:rsidR="000750CA" w:rsidRPr="00F851B3">
              <w:rPr>
                <w:sz w:val="20"/>
                <w:szCs w:val="20"/>
              </w:rPr>
              <w:t>6</w:t>
            </w:r>
          </w:p>
          <w:p w14:paraId="5E0EA787" w14:textId="77777777" w:rsidR="004B7382" w:rsidRPr="00F851B3" w:rsidRDefault="004B7382" w:rsidP="00064D03">
            <w:pPr>
              <w:rPr>
                <w:sz w:val="20"/>
                <w:szCs w:val="20"/>
              </w:rPr>
            </w:pPr>
          </w:p>
          <w:p w14:paraId="6A2169A7" w14:textId="74396299" w:rsidR="00336F87" w:rsidRPr="00F851B3" w:rsidRDefault="003A5C1B" w:rsidP="003A5C1B">
            <w:pPr>
              <w:rPr>
                <w:sz w:val="20"/>
                <w:szCs w:val="20"/>
              </w:rPr>
            </w:pPr>
            <w:r w:rsidRPr="00F851B3">
              <w:rPr>
                <w:noProof/>
                <w:sz w:val="20"/>
                <w:szCs w:val="20"/>
              </w:rPr>
              <w:drawing>
                <wp:inline distT="0" distB="0" distL="0" distR="0" wp14:anchorId="386F86B0" wp14:editId="1175EE08">
                  <wp:extent cx="876300" cy="820913"/>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3822" cy="827959"/>
                          </a:xfrm>
                          <a:prstGeom prst="rect">
                            <a:avLst/>
                          </a:prstGeom>
                          <a:noFill/>
                          <a:ln>
                            <a:noFill/>
                          </a:ln>
                        </pic:spPr>
                      </pic:pic>
                    </a:graphicData>
                  </a:graphic>
                </wp:inline>
              </w:drawing>
            </w:r>
          </w:p>
          <w:p w14:paraId="1EDF2667" w14:textId="6DAFFD22" w:rsidR="00336F87" w:rsidRPr="00F851B3" w:rsidRDefault="00AB36C3" w:rsidP="00336F87">
            <w:pPr>
              <w:rPr>
                <w:sz w:val="20"/>
                <w:szCs w:val="20"/>
              </w:rPr>
            </w:pPr>
            <w:r w:rsidRPr="00F851B3">
              <w:rPr>
                <w:sz w:val="20"/>
                <w:szCs w:val="20"/>
              </w:rPr>
              <w:t>Pour</w:t>
            </w:r>
            <w:r w:rsidR="00336F87" w:rsidRPr="00F851B3">
              <w:rPr>
                <w:sz w:val="20"/>
                <w:szCs w:val="20"/>
              </w:rPr>
              <w:t xml:space="preserve"> </w:t>
            </w:r>
            <w:r w:rsidR="00B44F23" w:rsidRPr="00F851B3">
              <w:rPr>
                <w:sz w:val="20"/>
                <w:szCs w:val="20"/>
              </w:rPr>
              <w:t>Magic</w:t>
            </w:r>
            <w:r w:rsidR="00064D03" w:rsidRPr="00F851B3">
              <w:rPr>
                <w:sz w:val="20"/>
                <w:szCs w:val="20"/>
              </w:rPr>
              <w:t xml:space="preserve"> – Bern</w:t>
            </w:r>
            <w:r w:rsidRPr="00F851B3">
              <w:rPr>
                <w:sz w:val="20"/>
                <w:szCs w:val="20"/>
              </w:rPr>
              <w:t>e</w:t>
            </w:r>
            <w:r w:rsidR="00064D03" w:rsidRPr="00F851B3">
              <w:rPr>
                <w:sz w:val="20"/>
                <w:szCs w:val="20"/>
              </w:rPr>
              <w:t>/Martigny</w:t>
            </w:r>
          </w:p>
          <w:p w14:paraId="71D1051F" w14:textId="257C3458" w:rsidR="00336F87" w:rsidRPr="00F851B3" w:rsidRDefault="00F040C7" w:rsidP="00336F87">
            <w:pPr>
              <w:rPr>
                <w:b/>
                <w:bCs/>
                <w:sz w:val="20"/>
                <w:szCs w:val="20"/>
              </w:rPr>
            </w:pPr>
            <w:r w:rsidRPr="00F851B3">
              <w:rPr>
                <w:b/>
                <w:bCs/>
                <w:sz w:val="20"/>
                <w:szCs w:val="20"/>
              </w:rPr>
              <w:t>Manager-Coach</w:t>
            </w:r>
          </w:p>
        </w:tc>
        <w:tc>
          <w:tcPr>
            <w:tcW w:w="4590" w:type="dxa"/>
          </w:tcPr>
          <w:p w14:paraId="7ABE6FF1" w14:textId="54261AE6" w:rsidR="00336F87" w:rsidRPr="00F851B3" w:rsidRDefault="00336F87" w:rsidP="00CA2D9A">
            <w:pPr>
              <w:rPr>
                <w:sz w:val="20"/>
                <w:szCs w:val="20"/>
              </w:rPr>
            </w:pPr>
          </w:p>
          <w:p w14:paraId="248B4546" w14:textId="54E2BF1F" w:rsidR="004B7382" w:rsidRPr="00F851B3" w:rsidRDefault="00A34A26" w:rsidP="00CA2D9A">
            <w:pPr>
              <w:rPr>
                <w:sz w:val="20"/>
                <w:szCs w:val="20"/>
              </w:rPr>
            </w:pPr>
            <w:r w:rsidRPr="00F851B3">
              <w:rPr>
                <w:noProof/>
              </w:rPr>
              <w:drawing>
                <wp:anchor distT="0" distB="0" distL="114300" distR="114300" simplePos="0" relativeHeight="251724288" behindDoc="1" locked="0" layoutInCell="1" allowOverlap="1" wp14:anchorId="1F5539A8" wp14:editId="4635CBBE">
                  <wp:simplePos x="0" y="0"/>
                  <wp:positionH relativeFrom="column">
                    <wp:posOffset>242322</wp:posOffset>
                  </wp:positionH>
                  <wp:positionV relativeFrom="paragraph">
                    <wp:posOffset>187131</wp:posOffset>
                  </wp:positionV>
                  <wp:extent cx="2089426" cy="195329"/>
                  <wp:effectExtent l="0" t="0" r="0" b="0"/>
                  <wp:wrapNone/>
                  <wp:docPr id="64598314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89426" cy="1953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82CB4D" w14:textId="7A9CEB39" w:rsidR="006546A0" w:rsidRPr="00F851B3" w:rsidRDefault="006546A0" w:rsidP="00CA2D9A">
            <w:pPr>
              <w:rPr>
                <w:sz w:val="20"/>
                <w:szCs w:val="20"/>
              </w:rPr>
            </w:pPr>
          </w:p>
          <w:p w14:paraId="76D97027" w14:textId="3C239EE3" w:rsidR="00336F87" w:rsidRPr="00F851B3" w:rsidRDefault="00336F87" w:rsidP="00CA2D9A">
            <w:pPr>
              <w:rPr>
                <w:sz w:val="20"/>
                <w:szCs w:val="20"/>
              </w:rPr>
            </w:pPr>
            <w:r w:rsidRPr="00F851B3">
              <w:rPr>
                <w:sz w:val="20"/>
                <w:szCs w:val="20"/>
              </w:rPr>
              <w:t xml:space="preserve"> </w:t>
            </w:r>
            <w:r w:rsidR="006546A0" w:rsidRPr="00F851B3">
              <w:rPr>
                <w:noProof/>
                <w:sz w:val="20"/>
                <w:szCs w:val="20"/>
                <w:lang w:eastAsia="fr-CH"/>
              </w:rPr>
              <w:drawing>
                <wp:inline distT="0" distB="0" distL="0" distR="0" wp14:anchorId="0811E840" wp14:editId="320793A0">
                  <wp:extent cx="1954573" cy="628650"/>
                  <wp:effectExtent l="19050" t="0" r="7577"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955005" cy="628789"/>
                          </a:xfrm>
                          <a:prstGeom prst="rect">
                            <a:avLst/>
                          </a:prstGeom>
                          <a:noFill/>
                          <a:ln w="9525">
                            <a:noFill/>
                            <a:miter lim="800000"/>
                            <a:headEnd/>
                            <a:tailEnd/>
                          </a:ln>
                        </pic:spPr>
                      </pic:pic>
                    </a:graphicData>
                  </a:graphic>
                </wp:inline>
              </w:drawing>
            </w:r>
          </w:p>
          <w:p w14:paraId="0EB06EE6" w14:textId="385231F7" w:rsidR="00336F87" w:rsidRPr="00F851B3" w:rsidRDefault="00064D03" w:rsidP="00CA2D9A">
            <w:pPr>
              <w:rPr>
                <w:b/>
                <w:sz w:val="20"/>
                <w:szCs w:val="20"/>
              </w:rPr>
            </w:pPr>
            <w:r w:rsidRPr="00F851B3">
              <w:rPr>
                <w:sz w:val="20"/>
                <w:szCs w:val="20"/>
              </w:rPr>
              <w:t xml:space="preserve">        </w:t>
            </w:r>
            <w:r w:rsidR="00AB36C3" w:rsidRPr="00F851B3">
              <w:rPr>
                <w:sz w:val="20"/>
                <w:szCs w:val="20"/>
              </w:rPr>
              <w:t>Pour le</w:t>
            </w:r>
            <w:r w:rsidR="00336F87" w:rsidRPr="00F851B3">
              <w:rPr>
                <w:sz w:val="20"/>
                <w:szCs w:val="20"/>
              </w:rPr>
              <w:t xml:space="preserve"> CFRVR</w:t>
            </w:r>
            <w:r w:rsidR="00336F87" w:rsidRPr="00F851B3">
              <w:rPr>
                <w:b/>
                <w:sz w:val="20"/>
                <w:szCs w:val="20"/>
              </w:rPr>
              <w:t xml:space="preserve"> </w:t>
            </w:r>
          </w:p>
          <w:p w14:paraId="219B223B" w14:textId="4B50C00D" w:rsidR="00336F87" w:rsidRPr="00F851B3" w:rsidRDefault="00064D03" w:rsidP="00CA2D9A">
            <w:pPr>
              <w:rPr>
                <w:b/>
                <w:bCs/>
                <w:sz w:val="20"/>
                <w:szCs w:val="20"/>
              </w:rPr>
            </w:pPr>
            <w:r w:rsidRPr="00F851B3">
              <w:rPr>
                <w:b/>
                <w:bCs/>
                <w:sz w:val="20"/>
                <w:szCs w:val="20"/>
              </w:rPr>
              <w:t xml:space="preserve">        </w:t>
            </w:r>
            <w:r w:rsidR="00AB36C3" w:rsidRPr="00F851B3">
              <w:rPr>
                <w:b/>
                <w:bCs/>
                <w:sz w:val="20"/>
                <w:szCs w:val="20"/>
              </w:rPr>
              <w:t>Chef des sports</w:t>
            </w:r>
          </w:p>
        </w:tc>
      </w:tr>
      <w:tr w:rsidR="00336F87" w:rsidRPr="00F851B3" w14:paraId="3946A45F" w14:textId="77777777" w:rsidTr="00ED39EC">
        <w:tc>
          <w:tcPr>
            <w:tcW w:w="4481" w:type="dxa"/>
          </w:tcPr>
          <w:p w14:paraId="71630267" w14:textId="77777777" w:rsidR="00336F87" w:rsidRPr="00F851B3" w:rsidRDefault="00336F87" w:rsidP="00336F87">
            <w:pPr>
              <w:rPr>
                <w:sz w:val="20"/>
                <w:szCs w:val="20"/>
              </w:rPr>
            </w:pPr>
            <w:r w:rsidRPr="00F851B3">
              <w:rPr>
                <w:sz w:val="20"/>
                <w:szCs w:val="20"/>
              </w:rPr>
              <w:t>Claude Siegenthaler</w:t>
            </w:r>
          </w:p>
          <w:p w14:paraId="7E6023FF" w14:textId="77777777" w:rsidR="00336F87" w:rsidRPr="00F851B3" w:rsidRDefault="00336F87" w:rsidP="00CA2D9A">
            <w:pPr>
              <w:rPr>
                <w:sz w:val="20"/>
                <w:szCs w:val="20"/>
              </w:rPr>
            </w:pPr>
            <w:r w:rsidRPr="00F851B3">
              <w:rPr>
                <w:noProof/>
                <w:sz w:val="20"/>
                <w:szCs w:val="20"/>
                <w:lang w:eastAsia="fr-CH"/>
              </w:rPr>
              <w:drawing>
                <wp:inline distT="0" distB="0" distL="0" distR="0" wp14:anchorId="096BA022" wp14:editId="00EAEC95">
                  <wp:extent cx="1624012" cy="649605"/>
                  <wp:effectExtent l="0" t="0" r="0" b="0"/>
                  <wp:docPr id="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6017" t="22067" r="7169" b="23345"/>
                          <a:stretch/>
                        </pic:blipFill>
                        <pic:spPr bwMode="auto">
                          <a:xfrm>
                            <a:off x="0" y="0"/>
                            <a:ext cx="1627580" cy="65103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680F97FD" w14:textId="79E5BA27" w:rsidR="00336F87" w:rsidRPr="00F851B3" w:rsidRDefault="000750CA" w:rsidP="006546A0">
            <w:pPr>
              <w:rPr>
                <w:sz w:val="20"/>
                <w:szCs w:val="20"/>
              </w:rPr>
            </w:pPr>
            <w:r w:rsidRPr="00F851B3">
              <w:rPr>
                <w:noProof/>
                <w:sz w:val="20"/>
                <w:szCs w:val="20"/>
              </w:rPr>
              <w:drawing>
                <wp:anchor distT="0" distB="0" distL="114300" distR="114300" simplePos="0" relativeHeight="251731456" behindDoc="0" locked="0" layoutInCell="1" allowOverlap="1" wp14:anchorId="7D2350D1" wp14:editId="38D7F42A">
                  <wp:simplePos x="0" y="0"/>
                  <wp:positionH relativeFrom="column">
                    <wp:posOffset>52949</wp:posOffset>
                  </wp:positionH>
                  <wp:positionV relativeFrom="paragraph">
                    <wp:posOffset>156992</wp:posOffset>
                  </wp:positionV>
                  <wp:extent cx="2216264" cy="552478"/>
                  <wp:effectExtent l="0" t="0" r="0" b="0"/>
                  <wp:wrapNone/>
                  <wp:docPr id="3889731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73157" name=""/>
                          <pic:cNvPicPr/>
                        </pic:nvPicPr>
                        <pic:blipFill>
                          <a:blip r:embed="rId30">
                            <a:extLst>
                              <a:ext uri="{28A0092B-C50C-407E-A947-70E740481C1C}">
                                <a14:useLocalDpi xmlns:a14="http://schemas.microsoft.com/office/drawing/2010/main" val="0"/>
                              </a:ext>
                            </a:extLst>
                          </a:blip>
                          <a:stretch>
                            <a:fillRect/>
                          </a:stretch>
                        </pic:blipFill>
                        <pic:spPr>
                          <a:xfrm>
                            <a:off x="0" y="0"/>
                            <a:ext cx="2216264" cy="552478"/>
                          </a:xfrm>
                          <a:prstGeom prst="rect">
                            <a:avLst/>
                          </a:prstGeom>
                        </pic:spPr>
                      </pic:pic>
                    </a:graphicData>
                  </a:graphic>
                </wp:anchor>
              </w:drawing>
            </w:r>
            <w:r w:rsidR="00064D03" w:rsidRPr="00F851B3">
              <w:rPr>
                <w:sz w:val="20"/>
                <w:szCs w:val="20"/>
              </w:rPr>
              <w:t xml:space="preserve">        </w:t>
            </w:r>
            <w:r w:rsidR="006546A0" w:rsidRPr="00F851B3">
              <w:rPr>
                <w:noProof/>
                <w:sz w:val="20"/>
                <w:szCs w:val="20"/>
              </w:rPr>
              <mc:AlternateContent>
                <mc:Choice Requires="wpi">
                  <w:drawing>
                    <wp:anchor distT="0" distB="0" distL="114300" distR="114300" simplePos="0" relativeHeight="251657728" behindDoc="0" locked="0" layoutInCell="1" allowOverlap="1" wp14:anchorId="7B59F7B5" wp14:editId="4580E0F3">
                      <wp:simplePos x="0" y="0"/>
                      <wp:positionH relativeFrom="column">
                        <wp:posOffset>2963130</wp:posOffset>
                      </wp:positionH>
                      <wp:positionV relativeFrom="paragraph">
                        <wp:posOffset>310040</wp:posOffset>
                      </wp:positionV>
                      <wp:extent cx="360" cy="360"/>
                      <wp:effectExtent l="38100" t="38100" r="25400" b="25400"/>
                      <wp:wrapNone/>
                      <wp:docPr id="32" name="Encre 32"/>
                      <wp:cNvGraphicFramePr>
                        <a:graphicFrameLocks xmlns:a="http://schemas.openxmlformats.org/drawingml/2006/main"/>
                      </wp:cNvGraphicFramePr>
                      <a:graphic xmlns:a="http://schemas.openxmlformats.org/drawingml/2006/main">
                        <a:graphicData uri="http://schemas.microsoft.com/office/word/2010/wordprocessingInk">
                          <w14:contentPart bwMode="auto" r:id="rId31">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19D38218" id="Encre 32" o:spid="_x0000_s1026" type="#_x0000_t75" style="position:absolute;margin-left:232.95pt;margin-top:24.05pt;width:.75pt;height:.75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">
                      <v:imagedata r:id="rId51" o:title=""/>
                      <o:lock v:ext="edit" rotation="t" aspectratio="f"/>
                    </v:shape>
                  </w:pict>
                </mc:Fallback>
              </mc:AlternateContent>
            </w:r>
            <w:r w:rsidR="006546A0" w:rsidRPr="00F851B3">
              <w:rPr>
                <w:noProof/>
                <w:sz w:val="20"/>
                <w:szCs w:val="20"/>
              </w:rPr>
              <mc:AlternateContent>
                <mc:Choice Requires="wpi">
                  <w:drawing>
                    <wp:anchor distT="0" distB="0" distL="114300" distR="114300" simplePos="0" relativeHeight="251652608" behindDoc="0" locked="0" layoutInCell="1" allowOverlap="1" wp14:anchorId="7C42B067" wp14:editId="25764F5D">
                      <wp:simplePos x="0" y="0"/>
                      <wp:positionH relativeFrom="column">
                        <wp:posOffset>2923530</wp:posOffset>
                      </wp:positionH>
                      <wp:positionV relativeFrom="paragraph">
                        <wp:posOffset>356120</wp:posOffset>
                      </wp:positionV>
                      <wp:extent cx="360" cy="360"/>
                      <wp:effectExtent l="38100" t="38100" r="25400" b="25400"/>
                      <wp:wrapNone/>
                      <wp:docPr id="21" name="Encre 21"/>
                      <wp:cNvGraphicFramePr>
                        <a:graphicFrameLocks xmlns:a="http://schemas.openxmlformats.org/drawingml/2006/main"/>
                      </wp:cNvGraphicFramePr>
                      <a:graphic xmlns:a="http://schemas.openxmlformats.org/drawingml/2006/main">
                        <a:graphicData uri="http://schemas.microsoft.com/office/word/2010/wordprocessingInk">
                          <w14:contentPart bwMode="auto" r:id="rId52">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39E01FB5" id="Encre 21" o:spid="_x0000_s1026" type="#_x0000_t75" style="position:absolute;margin-left:229.85pt;margin-top:27.7pt;width:.75pt;height:.75pt;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">
                      <v:imagedata r:id="rId51" o:title=""/>
                      <o:lock v:ext="edit" rotation="t" aspectratio="f"/>
                    </v:shape>
                  </w:pict>
                </mc:Fallback>
              </mc:AlternateContent>
            </w:r>
            <w:r w:rsidRPr="00F851B3">
              <w:rPr>
                <w:sz w:val="20"/>
                <w:szCs w:val="20"/>
              </w:rPr>
              <w:t>Dorian Marquis</w:t>
            </w:r>
          </w:p>
        </w:tc>
      </w:tr>
    </w:tbl>
    <w:p w14:paraId="715BF76C" w14:textId="41C55B8C" w:rsidR="00B50FA0" w:rsidRPr="00F851B3" w:rsidRDefault="00AB36C3" w:rsidP="001B58B5">
      <w:pPr>
        <w:spacing w:after="0"/>
        <w:rPr>
          <w:sz w:val="20"/>
          <w:szCs w:val="20"/>
        </w:rPr>
      </w:pPr>
      <w:r w:rsidRPr="00F851B3">
        <w:rPr>
          <w:sz w:val="20"/>
          <w:szCs w:val="20"/>
        </w:rPr>
        <w:t xml:space="preserve">Contact </w:t>
      </w:r>
      <w:r w:rsidR="00422695" w:rsidRPr="00F851B3">
        <w:rPr>
          <w:sz w:val="20"/>
          <w:szCs w:val="20"/>
        </w:rPr>
        <w:t xml:space="preserve">: </w:t>
      </w:r>
      <w:r w:rsidR="00064D03" w:rsidRPr="00F851B3">
        <w:rPr>
          <w:sz w:val="20"/>
          <w:szCs w:val="20"/>
        </w:rPr>
        <w:tab/>
      </w:r>
      <w:r w:rsidR="00064D03" w:rsidRPr="00F851B3">
        <w:rPr>
          <w:sz w:val="20"/>
          <w:szCs w:val="20"/>
        </w:rPr>
        <w:tab/>
      </w:r>
      <w:r w:rsidRPr="00F851B3">
        <w:rPr>
          <w:sz w:val="20"/>
          <w:szCs w:val="20"/>
        </w:rPr>
        <w:tab/>
      </w:r>
      <w:r w:rsidR="00064D03" w:rsidRPr="00F851B3">
        <w:rPr>
          <w:sz w:val="20"/>
          <w:szCs w:val="20"/>
        </w:rPr>
        <w:tab/>
      </w:r>
      <w:r w:rsidR="00064D03" w:rsidRPr="00F851B3">
        <w:rPr>
          <w:sz w:val="20"/>
          <w:szCs w:val="20"/>
        </w:rPr>
        <w:tab/>
      </w:r>
      <w:proofErr w:type="gramStart"/>
      <w:r w:rsidR="00064D03" w:rsidRPr="00F851B3">
        <w:rPr>
          <w:sz w:val="20"/>
          <w:szCs w:val="20"/>
        </w:rPr>
        <w:tab/>
        <w:t xml:space="preserve">  </w:t>
      </w:r>
      <w:r w:rsidRPr="00F851B3">
        <w:rPr>
          <w:sz w:val="20"/>
          <w:szCs w:val="20"/>
        </w:rPr>
        <w:t>Contact</w:t>
      </w:r>
      <w:proofErr w:type="gramEnd"/>
      <w:r w:rsidRPr="00F851B3">
        <w:rPr>
          <w:sz w:val="20"/>
          <w:szCs w:val="20"/>
        </w:rPr>
        <w:t xml:space="preserve"> </w:t>
      </w:r>
      <w:r w:rsidR="00064D03" w:rsidRPr="00F851B3">
        <w:rPr>
          <w:sz w:val="20"/>
          <w:szCs w:val="20"/>
        </w:rPr>
        <w:t>:</w:t>
      </w:r>
      <w:r w:rsidR="00064D03" w:rsidRPr="00F851B3">
        <w:rPr>
          <w:sz w:val="20"/>
          <w:szCs w:val="20"/>
        </w:rPr>
        <w:tab/>
        <w:t xml:space="preserve">  </w:t>
      </w:r>
    </w:p>
    <w:p w14:paraId="702FD48E" w14:textId="3A337418" w:rsidR="00B50FA0" w:rsidRPr="00F851B3" w:rsidRDefault="00422695" w:rsidP="00064D03">
      <w:pPr>
        <w:tabs>
          <w:tab w:val="left" w:pos="5103"/>
        </w:tabs>
        <w:spacing w:after="0"/>
        <w:rPr>
          <w:sz w:val="20"/>
          <w:szCs w:val="20"/>
        </w:rPr>
      </w:pPr>
      <w:r w:rsidRPr="00F851B3">
        <w:rPr>
          <w:sz w:val="20"/>
          <w:szCs w:val="20"/>
        </w:rPr>
        <w:t xml:space="preserve">Claude Siegenthaler </w:t>
      </w:r>
      <w:r w:rsidR="00873DB9" w:rsidRPr="00F851B3">
        <w:rPr>
          <w:sz w:val="20"/>
          <w:szCs w:val="20"/>
        </w:rPr>
        <w:tab/>
      </w:r>
      <w:r w:rsidR="000750CA" w:rsidRPr="00F851B3">
        <w:rPr>
          <w:sz w:val="20"/>
          <w:szCs w:val="20"/>
        </w:rPr>
        <w:t>Dorian Marquis</w:t>
      </w:r>
    </w:p>
    <w:p w14:paraId="75FA4232" w14:textId="7685AC6D" w:rsidR="00B50FA0" w:rsidRPr="00F851B3" w:rsidRDefault="000750CA" w:rsidP="001B58B5">
      <w:pPr>
        <w:tabs>
          <w:tab w:val="left" w:pos="5103"/>
        </w:tabs>
        <w:spacing w:after="0"/>
        <w:rPr>
          <w:sz w:val="20"/>
          <w:szCs w:val="20"/>
        </w:rPr>
      </w:pPr>
      <w:r w:rsidRPr="00F851B3">
        <w:rPr>
          <w:sz w:val="20"/>
          <w:szCs w:val="20"/>
        </w:rPr>
        <w:t xml:space="preserve">+41 </w:t>
      </w:r>
      <w:r w:rsidR="00B50FA0" w:rsidRPr="00F851B3">
        <w:rPr>
          <w:sz w:val="20"/>
          <w:szCs w:val="20"/>
        </w:rPr>
        <w:t>79 677 12 06</w:t>
      </w:r>
      <w:r w:rsidR="00873DB9" w:rsidRPr="00F851B3">
        <w:rPr>
          <w:sz w:val="20"/>
          <w:szCs w:val="20"/>
        </w:rPr>
        <w:tab/>
      </w:r>
      <w:r w:rsidRPr="00F851B3">
        <w:rPr>
          <w:sz w:val="20"/>
          <w:szCs w:val="20"/>
        </w:rPr>
        <w:t xml:space="preserve">+41 </w:t>
      </w:r>
      <w:r w:rsidR="00C30EE2" w:rsidRPr="00F851B3">
        <w:rPr>
          <w:sz w:val="20"/>
          <w:szCs w:val="20"/>
        </w:rPr>
        <w:t>79</w:t>
      </w:r>
      <w:r w:rsidRPr="00F851B3">
        <w:rPr>
          <w:sz w:val="20"/>
          <w:szCs w:val="20"/>
        </w:rPr>
        <w:t xml:space="preserve"> 892 23 67</w:t>
      </w:r>
      <w:r w:rsidR="00C30EE2" w:rsidRPr="00F851B3">
        <w:rPr>
          <w:sz w:val="20"/>
          <w:szCs w:val="20"/>
        </w:rPr>
        <w:t> </w:t>
      </w:r>
    </w:p>
    <w:p w14:paraId="5744A4E0" w14:textId="4179DEA8" w:rsidR="00064D03" w:rsidRPr="00B9647C" w:rsidRDefault="00485777" w:rsidP="00873DB9">
      <w:pPr>
        <w:tabs>
          <w:tab w:val="left" w:pos="5103"/>
        </w:tabs>
        <w:rPr>
          <w:color w:val="0000FF"/>
          <w:sz w:val="20"/>
          <w:szCs w:val="20"/>
          <w:u w:val="single"/>
        </w:rPr>
      </w:pPr>
      <w:hyperlink r:id="rId53" w:history="1">
        <w:r w:rsidRPr="00F851B3">
          <w:rPr>
            <w:rStyle w:val="Lienhypertexte"/>
            <w:sz w:val="20"/>
            <w:szCs w:val="20"/>
          </w:rPr>
          <w:t>claude.siegenthaler@hotmail.ch</w:t>
        </w:r>
      </w:hyperlink>
      <w:r w:rsidR="00873DB9" w:rsidRPr="00F851B3">
        <w:rPr>
          <w:sz w:val="20"/>
          <w:szCs w:val="20"/>
        </w:rPr>
        <w:tab/>
      </w:r>
      <w:hyperlink r:id="rId54" w:history="1">
        <w:r w:rsidR="000750CA" w:rsidRPr="00F851B3">
          <w:rPr>
            <w:rStyle w:val="Lienhypertexte"/>
            <w:sz w:val="20"/>
            <w:szCs w:val="20"/>
          </w:rPr>
          <w:t>marquisdorian@outlook.com</w:t>
        </w:r>
      </w:hyperlink>
    </w:p>
    <w:sectPr w:rsidR="00064D03" w:rsidRPr="00B9647C" w:rsidSect="001A33B4">
      <w:headerReference w:type="default" r:id="rId55"/>
      <w:footerReference w:type="default" r:id="rId56"/>
      <w:pgSz w:w="11906" w:h="16838"/>
      <w:pgMar w:top="1701" w:right="1134" w:bottom="1134" w:left="1701" w:header="851"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A3CD3" w14:textId="77777777" w:rsidR="00B42282" w:rsidRPr="00F851B3" w:rsidRDefault="00B42282" w:rsidP="001011C0">
      <w:pPr>
        <w:spacing w:after="0" w:line="240" w:lineRule="auto"/>
      </w:pPr>
      <w:r w:rsidRPr="00F851B3">
        <w:separator/>
      </w:r>
    </w:p>
  </w:endnote>
  <w:endnote w:type="continuationSeparator" w:id="0">
    <w:p w14:paraId="78BFEF34" w14:textId="77777777" w:rsidR="00B42282" w:rsidRPr="00F851B3" w:rsidRDefault="00B42282" w:rsidP="001011C0">
      <w:pPr>
        <w:spacing w:after="0" w:line="240" w:lineRule="auto"/>
      </w:pPr>
      <w:r w:rsidRPr="00F851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43E8" w14:textId="63890432" w:rsidR="004C091F" w:rsidRPr="00F851B3" w:rsidRDefault="005256BC" w:rsidP="001E266D">
    <w:pPr>
      <w:pStyle w:val="Pieddepage"/>
      <w:pBdr>
        <w:top w:val="single" w:sz="4" w:space="1" w:color="auto"/>
      </w:pBdr>
      <w:rPr>
        <w:sz w:val="16"/>
        <w:szCs w:val="16"/>
      </w:rPr>
    </w:pPr>
    <w:r w:rsidRPr="00F851B3">
      <w:rPr>
        <w:sz w:val="16"/>
        <w:szCs w:val="16"/>
      </w:rPr>
      <w:t>DOSSIER</w:t>
    </w:r>
    <w:r w:rsidR="002C5604" w:rsidRPr="00F851B3">
      <w:rPr>
        <w:sz w:val="16"/>
        <w:szCs w:val="16"/>
      </w:rPr>
      <w:t xml:space="preserve"> SPONSOR</w:t>
    </w:r>
    <w:r w:rsidR="004C091F" w:rsidRPr="00F851B3">
      <w:rPr>
        <w:sz w:val="16"/>
        <w:szCs w:val="16"/>
      </w:rPr>
      <w:tab/>
      <w:t xml:space="preserve">             </w:t>
    </w:r>
    <w:r w:rsidR="009630D6" w:rsidRPr="00F851B3">
      <w:rPr>
        <w:sz w:val="16"/>
        <w:szCs w:val="16"/>
      </w:rPr>
      <w:t>M</w:t>
    </w:r>
    <w:r w:rsidRPr="00F851B3">
      <w:rPr>
        <w:sz w:val="16"/>
        <w:szCs w:val="16"/>
      </w:rPr>
      <w:t>AGIC – BERN</w:t>
    </w:r>
    <w:r w:rsidR="002C5604" w:rsidRPr="00F851B3">
      <w:rPr>
        <w:sz w:val="16"/>
        <w:szCs w:val="16"/>
      </w:rPr>
      <w:t>E</w:t>
    </w:r>
    <w:r w:rsidRPr="00F851B3">
      <w:rPr>
        <w:sz w:val="16"/>
        <w:szCs w:val="16"/>
      </w:rPr>
      <w:t>/MARTIGNY</w:t>
    </w:r>
    <w:r w:rsidR="004C091F" w:rsidRPr="00F851B3">
      <w:rPr>
        <w:sz w:val="16"/>
        <w:szCs w:val="16"/>
      </w:rPr>
      <w:tab/>
    </w:r>
    <w:r w:rsidR="00D81910" w:rsidRPr="00F851B3">
      <w:rPr>
        <w:sz w:val="16"/>
        <w:szCs w:val="16"/>
      </w:rPr>
      <w:fldChar w:fldCharType="begin"/>
    </w:r>
    <w:r w:rsidR="004C091F" w:rsidRPr="00F851B3">
      <w:rPr>
        <w:sz w:val="16"/>
        <w:szCs w:val="16"/>
      </w:rPr>
      <w:instrText>PAGE   \* MERGEFORMAT</w:instrText>
    </w:r>
    <w:r w:rsidR="00D81910" w:rsidRPr="00F851B3">
      <w:rPr>
        <w:sz w:val="16"/>
        <w:szCs w:val="16"/>
      </w:rPr>
      <w:fldChar w:fldCharType="separate"/>
    </w:r>
    <w:r w:rsidR="00DE5AB6" w:rsidRPr="00F851B3">
      <w:rPr>
        <w:sz w:val="16"/>
        <w:szCs w:val="16"/>
      </w:rPr>
      <w:t>7</w:t>
    </w:r>
    <w:r w:rsidR="00D81910" w:rsidRPr="00F851B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A0373" w14:textId="77777777" w:rsidR="00B42282" w:rsidRPr="00F851B3" w:rsidRDefault="00B42282" w:rsidP="001011C0">
      <w:pPr>
        <w:spacing w:after="0" w:line="240" w:lineRule="auto"/>
      </w:pPr>
      <w:r w:rsidRPr="00F851B3">
        <w:separator/>
      </w:r>
    </w:p>
  </w:footnote>
  <w:footnote w:type="continuationSeparator" w:id="0">
    <w:p w14:paraId="5D33ACBB" w14:textId="77777777" w:rsidR="00B42282" w:rsidRPr="00F851B3" w:rsidRDefault="00B42282" w:rsidP="001011C0">
      <w:pPr>
        <w:spacing w:after="0" w:line="240" w:lineRule="auto"/>
      </w:pPr>
      <w:r w:rsidRPr="00F851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AC23" w14:textId="5C87E584" w:rsidR="004C091F" w:rsidRPr="00F851B3" w:rsidRDefault="009630D6">
    <w:pPr>
      <w:pStyle w:val="En-tte"/>
    </w:pPr>
    <w:r w:rsidRPr="00F851B3">
      <w:rPr>
        <w:noProof/>
        <w:sz w:val="20"/>
        <w:szCs w:val="20"/>
      </w:rPr>
      <w:drawing>
        <wp:anchor distT="0" distB="0" distL="114300" distR="114300" simplePos="0" relativeHeight="251658240" behindDoc="1" locked="0" layoutInCell="1" allowOverlap="1" wp14:anchorId="222A3DDB" wp14:editId="2B37C3C7">
          <wp:simplePos x="0" y="0"/>
          <wp:positionH relativeFrom="column">
            <wp:posOffset>5504498</wp:posOffset>
          </wp:positionH>
          <wp:positionV relativeFrom="paragraph">
            <wp:posOffset>-145098</wp:posOffset>
          </wp:positionV>
          <wp:extent cx="462105" cy="433387"/>
          <wp:effectExtent l="0" t="0" r="0" b="5080"/>
          <wp:wrapNone/>
          <wp:docPr id="1979687729" name="Grafik 35" descr="Une image contenant balle, équipement sportif, logo,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87729" name="Grafik 35" descr="Une image contenant balle, équipement sportif, logo,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9790" cy="4405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51B3">
      <w:tab/>
    </w:r>
    <w:r w:rsidRPr="00F851B3">
      <w:tab/>
    </w:r>
    <w:r w:rsidR="004C091F" w:rsidRPr="00F851B3">
      <w:tab/>
    </w:r>
    <w:r w:rsidR="004C091F" w:rsidRPr="00F851B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72FE"/>
    <w:multiLevelType w:val="multilevel"/>
    <w:tmpl w:val="773E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7419C"/>
    <w:multiLevelType w:val="hybridMultilevel"/>
    <w:tmpl w:val="8E2A4C30"/>
    <w:lvl w:ilvl="0" w:tplc="08070001">
      <w:start w:val="1"/>
      <w:numFmt w:val="bullet"/>
      <w:lvlText w:val=""/>
      <w:lvlJc w:val="left"/>
      <w:pPr>
        <w:ind w:left="1004" w:hanging="360"/>
      </w:pPr>
      <w:rPr>
        <w:rFonts w:ascii="Symbol" w:hAnsi="Symbol"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2" w15:restartNumberingAfterBreak="0">
    <w:nsid w:val="21601277"/>
    <w:multiLevelType w:val="hybridMultilevel"/>
    <w:tmpl w:val="3D0C65B8"/>
    <w:lvl w:ilvl="0" w:tplc="08070001">
      <w:start w:val="1"/>
      <w:numFmt w:val="bullet"/>
      <w:lvlText w:val=""/>
      <w:lvlJc w:val="left"/>
      <w:pPr>
        <w:ind w:left="1004" w:hanging="360"/>
      </w:pPr>
      <w:rPr>
        <w:rFonts w:ascii="Symbol" w:hAnsi="Symbol"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3" w15:restartNumberingAfterBreak="0">
    <w:nsid w:val="229F5A10"/>
    <w:multiLevelType w:val="multilevel"/>
    <w:tmpl w:val="E394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E015D7"/>
    <w:multiLevelType w:val="hybridMultilevel"/>
    <w:tmpl w:val="1974DB0E"/>
    <w:lvl w:ilvl="0" w:tplc="396C6E8A">
      <w:start w:val="1"/>
      <w:numFmt w:val="decimal"/>
      <w:pStyle w:val="Titre1"/>
      <w:lvlText w:val="%1."/>
      <w:lvlJc w:val="left"/>
      <w:pPr>
        <w:ind w:left="4046"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A8B4196"/>
    <w:multiLevelType w:val="multilevel"/>
    <w:tmpl w:val="ACDE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482496"/>
    <w:multiLevelType w:val="hybridMultilevel"/>
    <w:tmpl w:val="7AA22144"/>
    <w:lvl w:ilvl="0" w:tplc="0807000F">
      <w:start w:val="1"/>
      <w:numFmt w:val="decimal"/>
      <w:lvlText w:val="%1."/>
      <w:lvlJc w:val="left"/>
      <w:pPr>
        <w:ind w:left="1004" w:hanging="360"/>
      </w:pPr>
    </w:lvl>
    <w:lvl w:ilvl="1" w:tplc="08070019" w:tentative="1">
      <w:start w:val="1"/>
      <w:numFmt w:val="lowerLetter"/>
      <w:lvlText w:val="%2."/>
      <w:lvlJc w:val="left"/>
      <w:pPr>
        <w:ind w:left="1724" w:hanging="360"/>
      </w:pPr>
    </w:lvl>
    <w:lvl w:ilvl="2" w:tplc="0807001B" w:tentative="1">
      <w:start w:val="1"/>
      <w:numFmt w:val="lowerRoman"/>
      <w:lvlText w:val="%3."/>
      <w:lvlJc w:val="right"/>
      <w:pPr>
        <w:ind w:left="2444" w:hanging="180"/>
      </w:pPr>
    </w:lvl>
    <w:lvl w:ilvl="3" w:tplc="0807000F" w:tentative="1">
      <w:start w:val="1"/>
      <w:numFmt w:val="decimal"/>
      <w:lvlText w:val="%4."/>
      <w:lvlJc w:val="left"/>
      <w:pPr>
        <w:ind w:left="3164" w:hanging="360"/>
      </w:pPr>
    </w:lvl>
    <w:lvl w:ilvl="4" w:tplc="08070019" w:tentative="1">
      <w:start w:val="1"/>
      <w:numFmt w:val="lowerLetter"/>
      <w:lvlText w:val="%5."/>
      <w:lvlJc w:val="left"/>
      <w:pPr>
        <w:ind w:left="3884" w:hanging="360"/>
      </w:pPr>
    </w:lvl>
    <w:lvl w:ilvl="5" w:tplc="0807001B" w:tentative="1">
      <w:start w:val="1"/>
      <w:numFmt w:val="lowerRoman"/>
      <w:lvlText w:val="%6."/>
      <w:lvlJc w:val="right"/>
      <w:pPr>
        <w:ind w:left="4604" w:hanging="180"/>
      </w:pPr>
    </w:lvl>
    <w:lvl w:ilvl="6" w:tplc="0807000F" w:tentative="1">
      <w:start w:val="1"/>
      <w:numFmt w:val="decimal"/>
      <w:lvlText w:val="%7."/>
      <w:lvlJc w:val="left"/>
      <w:pPr>
        <w:ind w:left="5324" w:hanging="360"/>
      </w:pPr>
    </w:lvl>
    <w:lvl w:ilvl="7" w:tplc="08070019" w:tentative="1">
      <w:start w:val="1"/>
      <w:numFmt w:val="lowerLetter"/>
      <w:lvlText w:val="%8."/>
      <w:lvlJc w:val="left"/>
      <w:pPr>
        <w:ind w:left="6044" w:hanging="360"/>
      </w:pPr>
    </w:lvl>
    <w:lvl w:ilvl="8" w:tplc="0807001B" w:tentative="1">
      <w:start w:val="1"/>
      <w:numFmt w:val="lowerRoman"/>
      <w:lvlText w:val="%9."/>
      <w:lvlJc w:val="right"/>
      <w:pPr>
        <w:ind w:left="6764" w:hanging="180"/>
      </w:pPr>
    </w:lvl>
  </w:abstractNum>
  <w:abstractNum w:abstractNumId="7" w15:restartNumberingAfterBreak="0">
    <w:nsid w:val="2E29206C"/>
    <w:multiLevelType w:val="hybridMultilevel"/>
    <w:tmpl w:val="4222621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30711EDE"/>
    <w:multiLevelType w:val="multilevel"/>
    <w:tmpl w:val="5518EB1C"/>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E5A4500"/>
    <w:multiLevelType w:val="multilevel"/>
    <w:tmpl w:val="B726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AC4493"/>
    <w:multiLevelType w:val="hybridMultilevel"/>
    <w:tmpl w:val="F0CA16E6"/>
    <w:lvl w:ilvl="0" w:tplc="08070001">
      <w:start w:val="1"/>
      <w:numFmt w:val="bullet"/>
      <w:lvlText w:val=""/>
      <w:lvlJc w:val="left"/>
      <w:pPr>
        <w:ind w:left="1004" w:hanging="360"/>
      </w:pPr>
      <w:rPr>
        <w:rFonts w:ascii="Symbol" w:hAnsi="Symbol"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11" w15:restartNumberingAfterBreak="0">
    <w:nsid w:val="49272D27"/>
    <w:multiLevelType w:val="multilevel"/>
    <w:tmpl w:val="EB42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794898"/>
    <w:multiLevelType w:val="multilevel"/>
    <w:tmpl w:val="6322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B5094"/>
    <w:multiLevelType w:val="hybridMultilevel"/>
    <w:tmpl w:val="4222621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5FEF19EC"/>
    <w:multiLevelType w:val="hybridMultilevel"/>
    <w:tmpl w:val="7DFEF756"/>
    <w:lvl w:ilvl="0" w:tplc="8A0C8CC6">
      <w:start w:val="1"/>
      <w:numFmt w:val="decimal"/>
      <w:lvlText w:val="%1."/>
      <w:lvlJc w:val="left"/>
      <w:pPr>
        <w:ind w:left="360" w:hanging="360"/>
      </w:pPr>
      <w:rPr>
        <w:rFonts w:hint="default"/>
        <w:sz w:val="24"/>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65443A5D"/>
    <w:multiLevelType w:val="hybridMultilevel"/>
    <w:tmpl w:val="7366A932"/>
    <w:lvl w:ilvl="0" w:tplc="0807000F">
      <w:start w:val="1"/>
      <w:numFmt w:val="decimal"/>
      <w:lvlText w:val="%1."/>
      <w:lvlJc w:val="left"/>
      <w:pPr>
        <w:ind w:left="1004" w:hanging="360"/>
      </w:pPr>
    </w:lvl>
    <w:lvl w:ilvl="1" w:tplc="08070019" w:tentative="1">
      <w:start w:val="1"/>
      <w:numFmt w:val="lowerLetter"/>
      <w:lvlText w:val="%2."/>
      <w:lvlJc w:val="left"/>
      <w:pPr>
        <w:ind w:left="1724" w:hanging="360"/>
      </w:pPr>
    </w:lvl>
    <w:lvl w:ilvl="2" w:tplc="0807001B" w:tentative="1">
      <w:start w:val="1"/>
      <w:numFmt w:val="lowerRoman"/>
      <w:lvlText w:val="%3."/>
      <w:lvlJc w:val="right"/>
      <w:pPr>
        <w:ind w:left="2444" w:hanging="180"/>
      </w:pPr>
    </w:lvl>
    <w:lvl w:ilvl="3" w:tplc="0807000F" w:tentative="1">
      <w:start w:val="1"/>
      <w:numFmt w:val="decimal"/>
      <w:lvlText w:val="%4."/>
      <w:lvlJc w:val="left"/>
      <w:pPr>
        <w:ind w:left="3164" w:hanging="360"/>
      </w:pPr>
    </w:lvl>
    <w:lvl w:ilvl="4" w:tplc="08070019" w:tentative="1">
      <w:start w:val="1"/>
      <w:numFmt w:val="lowerLetter"/>
      <w:lvlText w:val="%5."/>
      <w:lvlJc w:val="left"/>
      <w:pPr>
        <w:ind w:left="3884" w:hanging="360"/>
      </w:pPr>
    </w:lvl>
    <w:lvl w:ilvl="5" w:tplc="0807001B" w:tentative="1">
      <w:start w:val="1"/>
      <w:numFmt w:val="lowerRoman"/>
      <w:lvlText w:val="%6."/>
      <w:lvlJc w:val="right"/>
      <w:pPr>
        <w:ind w:left="4604" w:hanging="180"/>
      </w:pPr>
    </w:lvl>
    <w:lvl w:ilvl="6" w:tplc="0807000F" w:tentative="1">
      <w:start w:val="1"/>
      <w:numFmt w:val="decimal"/>
      <w:lvlText w:val="%7."/>
      <w:lvlJc w:val="left"/>
      <w:pPr>
        <w:ind w:left="5324" w:hanging="360"/>
      </w:pPr>
    </w:lvl>
    <w:lvl w:ilvl="7" w:tplc="08070019" w:tentative="1">
      <w:start w:val="1"/>
      <w:numFmt w:val="lowerLetter"/>
      <w:lvlText w:val="%8."/>
      <w:lvlJc w:val="left"/>
      <w:pPr>
        <w:ind w:left="6044" w:hanging="360"/>
      </w:pPr>
    </w:lvl>
    <w:lvl w:ilvl="8" w:tplc="0807001B" w:tentative="1">
      <w:start w:val="1"/>
      <w:numFmt w:val="lowerRoman"/>
      <w:lvlText w:val="%9."/>
      <w:lvlJc w:val="right"/>
      <w:pPr>
        <w:ind w:left="6764" w:hanging="180"/>
      </w:pPr>
    </w:lvl>
  </w:abstractNum>
  <w:abstractNum w:abstractNumId="16" w15:restartNumberingAfterBreak="0">
    <w:nsid w:val="6C7356CB"/>
    <w:multiLevelType w:val="hybridMultilevel"/>
    <w:tmpl w:val="58A64E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E0F0BC0"/>
    <w:multiLevelType w:val="multilevel"/>
    <w:tmpl w:val="EA56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C55386"/>
    <w:multiLevelType w:val="multilevel"/>
    <w:tmpl w:val="E496D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8E7EA6"/>
    <w:multiLevelType w:val="hybridMultilevel"/>
    <w:tmpl w:val="E8FA7314"/>
    <w:lvl w:ilvl="0" w:tplc="25FA6654">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77107C2E"/>
    <w:multiLevelType w:val="multilevel"/>
    <w:tmpl w:val="9112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0304AB"/>
    <w:multiLevelType w:val="multilevel"/>
    <w:tmpl w:val="967E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4F5091"/>
    <w:multiLevelType w:val="multilevel"/>
    <w:tmpl w:val="2B1A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3005">
    <w:abstractNumId w:val="21"/>
  </w:num>
  <w:num w:numId="2" w16cid:durableId="1395549491">
    <w:abstractNumId w:val="11"/>
  </w:num>
  <w:num w:numId="3" w16cid:durableId="785462339">
    <w:abstractNumId w:val="13"/>
  </w:num>
  <w:num w:numId="4" w16cid:durableId="502554136">
    <w:abstractNumId w:val="8"/>
  </w:num>
  <w:num w:numId="5" w16cid:durableId="1369573634">
    <w:abstractNumId w:val="7"/>
  </w:num>
  <w:num w:numId="6" w16cid:durableId="2042317723">
    <w:abstractNumId w:val="6"/>
  </w:num>
  <w:num w:numId="7" w16cid:durableId="403265954">
    <w:abstractNumId w:val="15"/>
  </w:num>
  <w:num w:numId="8" w16cid:durableId="474685461">
    <w:abstractNumId w:val="19"/>
  </w:num>
  <w:num w:numId="9" w16cid:durableId="176621403">
    <w:abstractNumId w:val="14"/>
  </w:num>
  <w:num w:numId="10" w16cid:durableId="2096781828">
    <w:abstractNumId w:val="14"/>
  </w:num>
  <w:num w:numId="11" w16cid:durableId="430703693">
    <w:abstractNumId w:val="14"/>
  </w:num>
  <w:num w:numId="12" w16cid:durableId="1453985763">
    <w:abstractNumId w:val="14"/>
  </w:num>
  <w:num w:numId="13" w16cid:durableId="1758556746">
    <w:abstractNumId w:val="14"/>
  </w:num>
  <w:num w:numId="14" w16cid:durableId="189995978">
    <w:abstractNumId w:val="10"/>
  </w:num>
  <w:num w:numId="15" w16cid:durableId="874998117">
    <w:abstractNumId w:val="2"/>
  </w:num>
  <w:num w:numId="16" w16cid:durableId="1558977778">
    <w:abstractNumId w:val="1"/>
  </w:num>
  <w:num w:numId="17" w16cid:durableId="245044543">
    <w:abstractNumId w:val="14"/>
  </w:num>
  <w:num w:numId="18" w16cid:durableId="1932228506">
    <w:abstractNumId w:val="14"/>
  </w:num>
  <w:num w:numId="19" w16cid:durableId="1066074470">
    <w:abstractNumId w:val="14"/>
  </w:num>
  <w:num w:numId="20" w16cid:durableId="1440757642">
    <w:abstractNumId w:val="14"/>
  </w:num>
  <w:num w:numId="21" w16cid:durableId="1191651116">
    <w:abstractNumId w:val="14"/>
  </w:num>
  <w:num w:numId="22" w16cid:durableId="1982811391">
    <w:abstractNumId w:val="9"/>
  </w:num>
  <w:num w:numId="23" w16cid:durableId="1015959800">
    <w:abstractNumId w:val="0"/>
  </w:num>
  <w:num w:numId="24" w16cid:durableId="311449372">
    <w:abstractNumId w:val="4"/>
  </w:num>
  <w:num w:numId="25" w16cid:durableId="150145928">
    <w:abstractNumId w:val="4"/>
  </w:num>
  <w:num w:numId="26" w16cid:durableId="1578973386">
    <w:abstractNumId w:val="16"/>
  </w:num>
  <w:num w:numId="27" w16cid:durableId="95836469">
    <w:abstractNumId w:val="4"/>
  </w:num>
  <w:num w:numId="28" w16cid:durableId="1375541406">
    <w:abstractNumId w:val="12"/>
  </w:num>
  <w:num w:numId="29" w16cid:durableId="1844320276">
    <w:abstractNumId w:val="18"/>
  </w:num>
  <w:num w:numId="30" w16cid:durableId="1971476367">
    <w:abstractNumId w:val="3"/>
  </w:num>
  <w:num w:numId="31" w16cid:durableId="1990207640">
    <w:abstractNumId w:val="22"/>
  </w:num>
  <w:num w:numId="32" w16cid:durableId="1969585475">
    <w:abstractNumId w:val="20"/>
  </w:num>
  <w:num w:numId="33" w16cid:durableId="1209679873">
    <w:abstractNumId w:val="17"/>
  </w:num>
  <w:num w:numId="34" w16cid:durableId="7249595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84"/>
    <w:rsid w:val="00007E86"/>
    <w:rsid w:val="000145F7"/>
    <w:rsid w:val="00023BDC"/>
    <w:rsid w:val="00025D9B"/>
    <w:rsid w:val="0003281F"/>
    <w:rsid w:val="00034A62"/>
    <w:rsid w:val="00047382"/>
    <w:rsid w:val="000540A7"/>
    <w:rsid w:val="00054714"/>
    <w:rsid w:val="0005741E"/>
    <w:rsid w:val="000605E7"/>
    <w:rsid w:val="00064304"/>
    <w:rsid w:val="00064D03"/>
    <w:rsid w:val="00065B84"/>
    <w:rsid w:val="0007046E"/>
    <w:rsid w:val="00072DEF"/>
    <w:rsid w:val="000750CA"/>
    <w:rsid w:val="00092AAC"/>
    <w:rsid w:val="000B2B8E"/>
    <w:rsid w:val="000B4F2F"/>
    <w:rsid w:val="000B5968"/>
    <w:rsid w:val="000B5F42"/>
    <w:rsid w:val="000C18A6"/>
    <w:rsid w:val="000C20E2"/>
    <w:rsid w:val="000D0B90"/>
    <w:rsid w:val="000D49B9"/>
    <w:rsid w:val="000D5976"/>
    <w:rsid w:val="000D6329"/>
    <w:rsid w:val="000D7B89"/>
    <w:rsid w:val="000E0BAC"/>
    <w:rsid w:val="000E3BDB"/>
    <w:rsid w:val="000E4BDA"/>
    <w:rsid w:val="000E5AAD"/>
    <w:rsid w:val="000F2DD5"/>
    <w:rsid w:val="000F75D7"/>
    <w:rsid w:val="000F7CA5"/>
    <w:rsid w:val="001007B1"/>
    <w:rsid w:val="001011C0"/>
    <w:rsid w:val="00105DE2"/>
    <w:rsid w:val="00106AC0"/>
    <w:rsid w:val="00107AA0"/>
    <w:rsid w:val="00111270"/>
    <w:rsid w:val="001146A6"/>
    <w:rsid w:val="001265EF"/>
    <w:rsid w:val="001326BA"/>
    <w:rsid w:val="0013768B"/>
    <w:rsid w:val="001408CD"/>
    <w:rsid w:val="0014158C"/>
    <w:rsid w:val="00145FC1"/>
    <w:rsid w:val="00146992"/>
    <w:rsid w:val="00155869"/>
    <w:rsid w:val="00166E99"/>
    <w:rsid w:val="00172662"/>
    <w:rsid w:val="00183474"/>
    <w:rsid w:val="00190C23"/>
    <w:rsid w:val="001978B8"/>
    <w:rsid w:val="001A33B4"/>
    <w:rsid w:val="001A764B"/>
    <w:rsid w:val="001B58B5"/>
    <w:rsid w:val="001C7163"/>
    <w:rsid w:val="001D3B0C"/>
    <w:rsid w:val="001D65FE"/>
    <w:rsid w:val="001E266D"/>
    <w:rsid w:val="001E49F5"/>
    <w:rsid w:val="001E52E9"/>
    <w:rsid w:val="001F401B"/>
    <w:rsid w:val="001F4333"/>
    <w:rsid w:val="00217E0D"/>
    <w:rsid w:val="002201B3"/>
    <w:rsid w:val="0022369A"/>
    <w:rsid w:val="00225B05"/>
    <w:rsid w:val="00231EBF"/>
    <w:rsid w:val="0023520F"/>
    <w:rsid w:val="002413D5"/>
    <w:rsid w:val="0025399F"/>
    <w:rsid w:val="00255656"/>
    <w:rsid w:val="00267D29"/>
    <w:rsid w:val="00285010"/>
    <w:rsid w:val="00291A1D"/>
    <w:rsid w:val="00292766"/>
    <w:rsid w:val="00292FDF"/>
    <w:rsid w:val="00293E9C"/>
    <w:rsid w:val="00293E9D"/>
    <w:rsid w:val="002A07DA"/>
    <w:rsid w:val="002B76E6"/>
    <w:rsid w:val="002C1F40"/>
    <w:rsid w:val="002C231A"/>
    <w:rsid w:val="002C5604"/>
    <w:rsid w:val="002C5AC6"/>
    <w:rsid w:val="002D29CB"/>
    <w:rsid w:val="002D2BD2"/>
    <w:rsid w:val="002D3221"/>
    <w:rsid w:val="002D3534"/>
    <w:rsid w:val="002E1BA8"/>
    <w:rsid w:val="002E5F03"/>
    <w:rsid w:val="002F2FC5"/>
    <w:rsid w:val="002F4B58"/>
    <w:rsid w:val="0030292F"/>
    <w:rsid w:val="0030435D"/>
    <w:rsid w:val="003054A8"/>
    <w:rsid w:val="00310D9E"/>
    <w:rsid w:val="00315B6E"/>
    <w:rsid w:val="00320689"/>
    <w:rsid w:val="00320E58"/>
    <w:rsid w:val="0032646C"/>
    <w:rsid w:val="00326563"/>
    <w:rsid w:val="00327A62"/>
    <w:rsid w:val="00327D86"/>
    <w:rsid w:val="00336F87"/>
    <w:rsid w:val="00340B7C"/>
    <w:rsid w:val="00340BBB"/>
    <w:rsid w:val="0035002B"/>
    <w:rsid w:val="00352E6C"/>
    <w:rsid w:val="00353219"/>
    <w:rsid w:val="00360EDB"/>
    <w:rsid w:val="00364707"/>
    <w:rsid w:val="003647BD"/>
    <w:rsid w:val="003666DB"/>
    <w:rsid w:val="003674E5"/>
    <w:rsid w:val="00373273"/>
    <w:rsid w:val="00373FC1"/>
    <w:rsid w:val="00374F17"/>
    <w:rsid w:val="0037505B"/>
    <w:rsid w:val="00376357"/>
    <w:rsid w:val="00376AA6"/>
    <w:rsid w:val="0038173C"/>
    <w:rsid w:val="003824AE"/>
    <w:rsid w:val="00397A24"/>
    <w:rsid w:val="003A1857"/>
    <w:rsid w:val="003A5C1B"/>
    <w:rsid w:val="003B2A82"/>
    <w:rsid w:val="003B4504"/>
    <w:rsid w:val="003E35FC"/>
    <w:rsid w:val="003E522F"/>
    <w:rsid w:val="003E5E33"/>
    <w:rsid w:val="003F23EF"/>
    <w:rsid w:val="003F2691"/>
    <w:rsid w:val="003F416D"/>
    <w:rsid w:val="00400B97"/>
    <w:rsid w:val="0040117F"/>
    <w:rsid w:val="0040130E"/>
    <w:rsid w:val="00422695"/>
    <w:rsid w:val="00426BBC"/>
    <w:rsid w:val="00430178"/>
    <w:rsid w:val="004336FB"/>
    <w:rsid w:val="004345E1"/>
    <w:rsid w:val="00442488"/>
    <w:rsid w:val="00442848"/>
    <w:rsid w:val="00463B3D"/>
    <w:rsid w:val="00470507"/>
    <w:rsid w:val="00471A53"/>
    <w:rsid w:val="00476170"/>
    <w:rsid w:val="00476485"/>
    <w:rsid w:val="004766C4"/>
    <w:rsid w:val="004814F0"/>
    <w:rsid w:val="00484F03"/>
    <w:rsid w:val="00485777"/>
    <w:rsid w:val="004878AA"/>
    <w:rsid w:val="00487B28"/>
    <w:rsid w:val="0049107A"/>
    <w:rsid w:val="00492038"/>
    <w:rsid w:val="004B0C30"/>
    <w:rsid w:val="004B7382"/>
    <w:rsid w:val="004B7B19"/>
    <w:rsid w:val="004C091F"/>
    <w:rsid w:val="004C65D1"/>
    <w:rsid w:val="004D12F1"/>
    <w:rsid w:val="004D19C2"/>
    <w:rsid w:val="004D2EDB"/>
    <w:rsid w:val="004D391E"/>
    <w:rsid w:val="004D5745"/>
    <w:rsid w:val="004E077A"/>
    <w:rsid w:val="004E2726"/>
    <w:rsid w:val="004E2E19"/>
    <w:rsid w:val="004E3C9B"/>
    <w:rsid w:val="004E6FAB"/>
    <w:rsid w:val="004F687E"/>
    <w:rsid w:val="005016C3"/>
    <w:rsid w:val="005061F8"/>
    <w:rsid w:val="005153A8"/>
    <w:rsid w:val="0051621C"/>
    <w:rsid w:val="005164C7"/>
    <w:rsid w:val="00517137"/>
    <w:rsid w:val="00520966"/>
    <w:rsid w:val="00522A6B"/>
    <w:rsid w:val="005256BC"/>
    <w:rsid w:val="005315B3"/>
    <w:rsid w:val="00536C3A"/>
    <w:rsid w:val="0054052D"/>
    <w:rsid w:val="00544E96"/>
    <w:rsid w:val="005525B6"/>
    <w:rsid w:val="005662BF"/>
    <w:rsid w:val="00571AFD"/>
    <w:rsid w:val="005776FF"/>
    <w:rsid w:val="00577A57"/>
    <w:rsid w:val="00581F9A"/>
    <w:rsid w:val="005841E6"/>
    <w:rsid w:val="005864EE"/>
    <w:rsid w:val="0058653E"/>
    <w:rsid w:val="0058726A"/>
    <w:rsid w:val="00592770"/>
    <w:rsid w:val="00592E90"/>
    <w:rsid w:val="005A2EB7"/>
    <w:rsid w:val="005A4E03"/>
    <w:rsid w:val="005B4042"/>
    <w:rsid w:val="005B7ECE"/>
    <w:rsid w:val="005C7DA0"/>
    <w:rsid w:val="005D0286"/>
    <w:rsid w:val="005D14F6"/>
    <w:rsid w:val="005D18C6"/>
    <w:rsid w:val="005D3F24"/>
    <w:rsid w:val="005D52E6"/>
    <w:rsid w:val="005E2E91"/>
    <w:rsid w:val="005F1AAB"/>
    <w:rsid w:val="006008A9"/>
    <w:rsid w:val="00604230"/>
    <w:rsid w:val="00606FE6"/>
    <w:rsid w:val="006101C5"/>
    <w:rsid w:val="00610642"/>
    <w:rsid w:val="00622BD6"/>
    <w:rsid w:val="006363A0"/>
    <w:rsid w:val="00646E59"/>
    <w:rsid w:val="00647B9E"/>
    <w:rsid w:val="006546A0"/>
    <w:rsid w:val="00661FAE"/>
    <w:rsid w:val="006643CE"/>
    <w:rsid w:val="00665D8C"/>
    <w:rsid w:val="00684F42"/>
    <w:rsid w:val="00692700"/>
    <w:rsid w:val="00693057"/>
    <w:rsid w:val="006A0579"/>
    <w:rsid w:val="006B3766"/>
    <w:rsid w:val="006B53D9"/>
    <w:rsid w:val="006C323B"/>
    <w:rsid w:val="006C5427"/>
    <w:rsid w:val="006C54B4"/>
    <w:rsid w:val="006C7245"/>
    <w:rsid w:val="006E7E46"/>
    <w:rsid w:val="006F045C"/>
    <w:rsid w:val="006F0ACD"/>
    <w:rsid w:val="006F560C"/>
    <w:rsid w:val="006F5B6A"/>
    <w:rsid w:val="006F6C58"/>
    <w:rsid w:val="00703FA5"/>
    <w:rsid w:val="0070771A"/>
    <w:rsid w:val="00714763"/>
    <w:rsid w:val="007153A4"/>
    <w:rsid w:val="0072562E"/>
    <w:rsid w:val="007260A4"/>
    <w:rsid w:val="00731386"/>
    <w:rsid w:val="00734B3E"/>
    <w:rsid w:val="00744EBE"/>
    <w:rsid w:val="00760ABB"/>
    <w:rsid w:val="00761DEE"/>
    <w:rsid w:val="00762565"/>
    <w:rsid w:val="00767705"/>
    <w:rsid w:val="00777005"/>
    <w:rsid w:val="007815C7"/>
    <w:rsid w:val="00781FE9"/>
    <w:rsid w:val="00783E14"/>
    <w:rsid w:val="00786750"/>
    <w:rsid w:val="007A3BC0"/>
    <w:rsid w:val="007A7DC0"/>
    <w:rsid w:val="007B6965"/>
    <w:rsid w:val="007B6F3F"/>
    <w:rsid w:val="007C02A5"/>
    <w:rsid w:val="007D1B1B"/>
    <w:rsid w:val="007E2D14"/>
    <w:rsid w:val="007E79A2"/>
    <w:rsid w:val="007F3FB6"/>
    <w:rsid w:val="007F7096"/>
    <w:rsid w:val="0080121E"/>
    <w:rsid w:val="00810432"/>
    <w:rsid w:val="00814AB2"/>
    <w:rsid w:val="0082034A"/>
    <w:rsid w:val="00827CBA"/>
    <w:rsid w:val="00842203"/>
    <w:rsid w:val="00843008"/>
    <w:rsid w:val="00843DD5"/>
    <w:rsid w:val="008506E7"/>
    <w:rsid w:val="00861418"/>
    <w:rsid w:val="008624A7"/>
    <w:rsid w:val="0087139D"/>
    <w:rsid w:val="00873DB9"/>
    <w:rsid w:val="00875861"/>
    <w:rsid w:val="008764CF"/>
    <w:rsid w:val="00881AC9"/>
    <w:rsid w:val="0088323B"/>
    <w:rsid w:val="00883D9A"/>
    <w:rsid w:val="00885FF2"/>
    <w:rsid w:val="00890236"/>
    <w:rsid w:val="00892705"/>
    <w:rsid w:val="00897817"/>
    <w:rsid w:val="008A18E0"/>
    <w:rsid w:val="008A460A"/>
    <w:rsid w:val="008B2B2F"/>
    <w:rsid w:val="008B5130"/>
    <w:rsid w:val="008B7911"/>
    <w:rsid w:val="008C297F"/>
    <w:rsid w:val="008D1172"/>
    <w:rsid w:val="008D155C"/>
    <w:rsid w:val="008D7210"/>
    <w:rsid w:val="008D7883"/>
    <w:rsid w:val="008E1C82"/>
    <w:rsid w:val="008E5327"/>
    <w:rsid w:val="008F5A85"/>
    <w:rsid w:val="00901440"/>
    <w:rsid w:val="00902781"/>
    <w:rsid w:val="0090464C"/>
    <w:rsid w:val="0090660B"/>
    <w:rsid w:val="009237D2"/>
    <w:rsid w:val="009359E2"/>
    <w:rsid w:val="00956CEE"/>
    <w:rsid w:val="00957F6E"/>
    <w:rsid w:val="00961711"/>
    <w:rsid w:val="009630D6"/>
    <w:rsid w:val="00973971"/>
    <w:rsid w:val="00975DA1"/>
    <w:rsid w:val="00980280"/>
    <w:rsid w:val="00983A88"/>
    <w:rsid w:val="00985663"/>
    <w:rsid w:val="00986764"/>
    <w:rsid w:val="009931E2"/>
    <w:rsid w:val="009942A4"/>
    <w:rsid w:val="009970C5"/>
    <w:rsid w:val="009A1475"/>
    <w:rsid w:val="009B0F0A"/>
    <w:rsid w:val="009D1C17"/>
    <w:rsid w:val="009E02AF"/>
    <w:rsid w:val="009E1EFD"/>
    <w:rsid w:val="009F20E6"/>
    <w:rsid w:val="00A016F3"/>
    <w:rsid w:val="00A02E3C"/>
    <w:rsid w:val="00A06958"/>
    <w:rsid w:val="00A06A4A"/>
    <w:rsid w:val="00A12881"/>
    <w:rsid w:val="00A12F54"/>
    <w:rsid w:val="00A15080"/>
    <w:rsid w:val="00A22E0D"/>
    <w:rsid w:val="00A237DD"/>
    <w:rsid w:val="00A2798A"/>
    <w:rsid w:val="00A31B95"/>
    <w:rsid w:val="00A34A26"/>
    <w:rsid w:val="00A44A95"/>
    <w:rsid w:val="00A44E39"/>
    <w:rsid w:val="00A45373"/>
    <w:rsid w:val="00A5236C"/>
    <w:rsid w:val="00A53BAB"/>
    <w:rsid w:val="00A60262"/>
    <w:rsid w:val="00A65361"/>
    <w:rsid w:val="00A66922"/>
    <w:rsid w:val="00A73C0C"/>
    <w:rsid w:val="00A77E6B"/>
    <w:rsid w:val="00A84B01"/>
    <w:rsid w:val="00A868FF"/>
    <w:rsid w:val="00A9033B"/>
    <w:rsid w:val="00A941A2"/>
    <w:rsid w:val="00AA1B4E"/>
    <w:rsid w:val="00AA4E5B"/>
    <w:rsid w:val="00AA6FC3"/>
    <w:rsid w:val="00AB36C3"/>
    <w:rsid w:val="00AC5F4C"/>
    <w:rsid w:val="00AE3B10"/>
    <w:rsid w:val="00AE4642"/>
    <w:rsid w:val="00B01B9A"/>
    <w:rsid w:val="00B04DE6"/>
    <w:rsid w:val="00B0755F"/>
    <w:rsid w:val="00B2034C"/>
    <w:rsid w:val="00B2294B"/>
    <w:rsid w:val="00B3162E"/>
    <w:rsid w:val="00B33347"/>
    <w:rsid w:val="00B37A48"/>
    <w:rsid w:val="00B42282"/>
    <w:rsid w:val="00B4450F"/>
    <w:rsid w:val="00B44F23"/>
    <w:rsid w:val="00B502F9"/>
    <w:rsid w:val="00B50FA0"/>
    <w:rsid w:val="00B552EB"/>
    <w:rsid w:val="00B57AFD"/>
    <w:rsid w:val="00B61DCD"/>
    <w:rsid w:val="00B70C49"/>
    <w:rsid w:val="00B846DA"/>
    <w:rsid w:val="00B90E32"/>
    <w:rsid w:val="00B94821"/>
    <w:rsid w:val="00B9647C"/>
    <w:rsid w:val="00BA17A0"/>
    <w:rsid w:val="00BA7BCF"/>
    <w:rsid w:val="00BB06A5"/>
    <w:rsid w:val="00BB1426"/>
    <w:rsid w:val="00BB1A25"/>
    <w:rsid w:val="00BB4981"/>
    <w:rsid w:val="00BB7AFD"/>
    <w:rsid w:val="00BC0E8F"/>
    <w:rsid w:val="00BC39DF"/>
    <w:rsid w:val="00BD44FF"/>
    <w:rsid w:val="00BD4CBD"/>
    <w:rsid w:val="00BD54B8"/>
    <w:rsid w:val="00BD6809"/>
    <w:rsid w:val="00BE0335"/>
    <w:rsid w:val="00BE0BE9"/>
    <w:rsid w:val="00BF25C4"/>
    <w:rsid w:val="00C026DD"/>
    <w:rsid w:val="00C0789A"/>
    <w:rsid w:val="00C13349"/>
    <w:rsid w:val="00C13C7A"/>
    <w:rsid w:val="00C13EB5"/>
    <w:rsid w:val="00C174C8"/>
    <w:rsid w:val="00C2290D"/>
    <w:rsid w:val="00C26286"/>
    <w:rsid w:val="00C30EE2"/>
    <w:rsid w:val="00C35FAD"/>
    <w:rsid w:val="00C37068"/>
    <w:rsid w:val="00C37CC7"/>
    <w:rsid w:val="00C42D06"/>
    <w:rsid w:val="00C43B01"/>
    <w:rsid w:val="00C44D3C"/>
    <w:rsid w:val="00C50BEC"/>
    <w:rsid w:val="00C53881"/>
    <w:rsid w:val="00C5716D"/>
    <w:rsid w:val="00C62281"/>
    <w:rsid w:val="00C672CE"/>
    <w:rsid w:val="00C8036C"/>
    <w:rsid w:val="00C824C7"/>
    <w:rsid w:val="00CA2D9A"/>
    <w:rsid w:val="00CA5914"/>
    <w:rsid w:val="00CB641D"/>
    <w:rsid w:val="00CB6849"/>
    <w:rsid w:val="00CC1877"/>
    <w:rsid w:val="00CC4D58"/>
    <w:rsid w:val="00CC6C60"/>
    <w:rsid w:val="00CE5946"/>
    <w:rsid w:val="00CF3B21"/>
    <w:rsid w:val="00D116A2"/>
    <w:rsid w:val="00D16B9F"/>
    <w:rsid w:val="00D24A3A"/>
    <w:rsid w:val="00D25D41"/>
    <w:rsid w:val="00D3165A"/>
    <w:rsid w:val="00D345B7"/>
    <w:rsid w:val="00D35D52"/>
    <w:rsid w:val="00D42D57"/>
    <w:rsid w:val="00D43431"/>
    <w:rsid w:val="00D56C7C"/>
    <w:rsid w:val="00D62B4C"/>
    <w:rsid w:val="00D62C16"/>
    <w:rsid w:val="00D716EF"/>
    <w:rsid w:val="00D72C3E"/>
    <w:rsid w:val="00D7382E"/>
    <w:rsid w:val="00D74AC3"/>
    <w:rsid w:val="00D80176"/>
    <w:rsid w:val="00D81910"/>
    <w:rsid w:val="00D87FC4"/>
    <w:rsid w:val="00DA07F4"/>
    <w:rsid w:val="00DA0E76"/>
    <w:rsid w:val="00DA2748"/>
    <w:rsid w:val="00DB2BB2"/>
    <w:rsid w:val="00DB3761"/>
    <w:rsid w:val="00DB57F4"/>
    <w:rsid w:val="00DC1061"/>
    <w:rsid w:val="00DC3C22"/>
    <w:rsid w:val="00DD2B43"/>
    <w:rsid w:val="00DD50EC"/>
    <w:rsid w:val="00DD533D"/>
    <w:rsid w:val="00DE5AB6"/>
    <w:rsid w:val="00DE7DB9"/>
    <w:rsid w:val="00DF2D46"/>
    <w:rsid w:val="00DF67FD"/>
    <w:rsid w:val="00E025D2"/>
    <w:rsid w:val="00E034F8"/>
    <w:rsid w:val="00E03B0D"/>
    <w:rsid w:val="00E03EC6"/>
    <w:rsid w:val="00E07C4E"/>
    <w:rsid w:val="00E149B9"/>
    <w:rsid w:val="00E2156A"/>
    <w:rsid w:val="00E32737"/>
    <w:rsid w:val="00E33D4B"/>
    <w:rsid w:val="00E37832"/>
    <w:rsid w:val="00E40952"/>
    <w:rsid w:val="00E45C95"/>
    <w:rsid w:val="00E5135E"/>
    <w:rsid w:val="00E65184"/>
    <w:rsid w:val="00E67ECB"/>
    <w:rsid w:val="00E81F99"/>
    <w:rsid w:val="00E831E2"/>
    <w:rsid w:val="00E8719D"/>
    <w:rsid w:val="00E90729"/>
    <w:rsid w:val="00E944B6"/>
    <w:rsid w:val="00EA02E3"/>
    <w:rsid w:val="00EA2F8F"/>
    <w:rsid w:val="00EA7519"/>
    <w:rsid w:val="00EB4BBC"/>
    <w:rsid w:val="00EC42C1"/>
    <w:rsid w:val="00EC64C8"/>
    <w:rsid w:val="00EC6A99"/>
    <w:rsid w:val="00EC6CCC"/>
    <w:rsid w:val="00ED39EC"/>
    <w:rsid w:val="00EE2B5F"/>
    <w:rsid w:val="00EE4AA9"/>
    <w:rsid w:val="00EE5D4E"/>
    <w:rsid w:val="00EF3A27"/>
    <w:rsid w:val="00EF4122"/>
    <w:rsid w:val="00F02EEF"/>
    <w:rsid w:val="00F040C7"/>
    <w:rsid w:val="00F20BC9"/>
    <w:rsid w:val="00F26232"/>
    <w:rsid w:val="00F2791E"/>
    <w:rsid w:val="00F27E9E"/>
    <w:rsid w:val="00F3712F"/>
    <w:rsid w:val="00F40C7F"/>
    <w:rsid w:val="00F4173D"/>
    <w:rsid w:val="00F600DC"/>
    <w:rsid w:val="00F62907"/>
    <w:rsid w:val="00F65C42"/>
    <w:rsid w:val="00F83C91"/>
    <w:rsid w:val="00F851B3"/>
    <w:rsid w:val="00F975FB"/>
    <w:rsid w:val="00FA0590"/>
    <w:rsid w:val="00FB22F1"/>
    <w:rsid w:val="00FC0284"/>
    <w:rsid w:val="00FD33E2"/>
    <w:rsid w:val="00FD5668"/>
    <w:rsid w:val="00FF107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6B59"/>
  <w15:docId w15:val="{7670BBA1-53F9-4312-A0AF-590E0648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9A2"/>
    <w:pPr>
      <w:spacing w:line="312" w:lineRule="auto"/>
      <w:jc w:val="both"/>
    </w:pPr>
    <w:rPr>
      <w:lang w:val="fr-CH"/>
    </w:rPr>
  </w:style>
  <w:style w:type="paragraph" w:styleId="Titre1">
    <w:name w:val="heading 1"/>
    <w:basedOn w:val="Normal"/>
    <w:next w:val="Normal"/>
    <w:link w:val="Titre1Car"/>
    <w:uiPriority w:val="9"/>
    <w:qFormat/>
    <w:rsid w:val="004D5745"/>
    <w:pPr>
      <w:keepNext/>
      <w:keepLines/>
      <w:numPr>
        <w:numId w:val="24"/>
      </w:numPr>
      <w:spacing w:before="240" w:after="120"/>
      <w:ind w:left="357" w:hanging="357"/>
      <w:jc w:val="left"/>
      <w:outlineLvl w:val="0"/>
    </w:pPr>
    <w:rPr>
      <w:rFonts w:eastAsiaTheme="majorEastAsia" w:cstheme="majorBidi"/>
      <w:b/>
      <w:sz w:val="32"/>
      <w:szCs w:val="32"/>
    </w:rPr>
  </w:style>
  <w:style w:type="paragraph" w:styleId="Titre2">
    <w:name w:val="heading 2"/>
    <w:basedOn w:val="Normal"/>
    <w:next w:val="Titre1"/>
    <w:link w:val="Titre2Car"/>
    <w:autoRedefine/>
    <w:uiPriority w:val="9"/>
    <w:unhideWhenUsed/>
    <w:qFormat/>
    <w:rsid w:val="00DB2BB2"/>
    <w:pPr>
      <w:keepNext/>
      <w:keepLines/>
      <w:spacing w:before="40" w:after="240"/>
      <w:outlineLvl w:val="1"/>
    </w:pPr>
    <w:rPr>
      <w:rFonts w:eastAsiaTheme="majorEastAsia" w:cstheme="majorBidi"/>
      <w:sz w:val="26"/>
      <w:szCs w:val="26"/>
    </w:rPr>
  </w:style>
  <w:style w:type="paragraph" w:styleId="Titre3">
    <w:name w:val="heading 3"/>
    <w:basedOn w:val="Normal"/>
    <w:next w:val="Normal"/>
    <w:link w:val="Titre3Car"/>
    <w:uiPriority w:val="9"/>
    <w:semiHidden/>
    <w:unhideWhenUsed/>
    <w:qFormat/>
    <w:rsid w:val="00C8036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C0284"/>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Lienhypertexte">
    <w:name w:val="Hyperlink"/>
    <w:basedOn w:val="Policepardfaut"/>
    <w:uiPriority w:val="99"/>
    <w:unhideWhenUsed/>
    <w:rsid w:val="00FC0284"/>
    <w:rPr>
      <w:color w:val="0000FF"/>
      <w:u w:val="single"/>
    </w:rPr>
  </w:style>
  <w:style w:type="paragraph" w:styleId="En-tte">
    <w:name w:val="header"/>
    <w:basedOn w:val="Normal"/>
    <w:link w:val="En-tteCar"/>
    <w:uiPriority w:val="99"/>
    <w:unhideWhenUsed/>
    <w:rsid w:val="001011C0"/>
    <w:pPr>
      <w:tabs>
        <w:tab w:val="center" w:pos="4536"/>
        <w:tab w:val="right" w:pos="9072"/>
      </w:tabs>
      <w:spacing w:after="0" w:line="240" w:lineRule="auto"/>
    </w:pPr>
  </w:style>
  <w:style w:type="character" w:customStyle="1" w:styleId="En-tteCar">
    <w:name w:val="En-tête Car"/>
    <w:basedOn w:val="Policepardfaut"/>
    <w:link w:val="En-tte"/>
    <w:uiPriority w:val="99"/>
    <w:rsid w:val="001011C0"/>
  </w:style>
  <w:style w:type="paragraph" w:styleId="Pieddepage">
    <w:name w:val="footer"/>
    <w:basedOn w:val="Normal"/>
    <w:link w:val="PieddepageCar"/>
    <w:uiPriority w:val="99"/>
    <w:unhideWhenUsed/>
    <w:rsid w:val="001011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011C0"/>
  </w:style>
  <w:style w:type="paragraph" w:styleId="Paragraphedeliste">
    <w:name w:val="List Paragraph"/>
    <w:basedOn w:val="Normal"/>
    <w:uiPriority w:val="34"/>
    <w:qFormat/>
    <w:rsid w:val="001E266D"/>
    <w:pPr>
      <w:ind w:left="720"/>
      <w:contextualSpacing/>
    </w:pPr>
  </w:style>
  <w:style w:type="character" w:customStyle="1" w:styleId="Titre1Car">
    <w:name w:val="Titre 1 Car"/>
    <w:basedOn w:val="Policepardfaut"/>
    <w:link w:val="Titre1"/>
    <w:uiPriority w:val="9"/>
    <w:rsid w:val="004D5745"/>
    <w:rPr>
      <w:rFonts w:eastAsiaTheme="majorEastAsia" w:cstheme="majorBidi"/>
      <w:b/>
      <w:sz w:val="32"/>
      <w:szCs w:val="32"/>
      <w:lang w:val="fr-CH"/>
    </w:rPr>
  </w:style>
  <w:style w:type="character" w:customStyle="1" w:styleId="Titre2Car">
    <w:name w:val="Titre 2 Car"/>
    <w:basedOn w:val="Policepardfaut"/>
    <w:link w:val="Titre2"/>
    <w:uiPriority w:val="9"/>
    <w:rsid w:val="00DB2BB2"/>
    <w:rPr>
      <w:rFonts w:eastAsiaTheme="majorEastAsia" w:cstheme="majorBidi"/>
      <w:sz w:val="26"/>
      <w:szCs w:val="26"/>
    </w:rPr>
  </w:style>
  <w:style w:type="paragraph" w:styleId="Lgende">
    <w:name w:val="caption"/>
    <w:basedOn w:val="Normal"/>
    <w:next w:val="Normal"/>
    <w:uiPriority w:val="35"/>
    <w:unhideWhenUsed/>
    <w:qFormat/>
    <w:rsid w:val="00DD2B43"/>
    <w:pPr>
      <w:spacing w:after="200" w:line="240" w:lineRule="auto"/>
    </w:pPr>
    <w:rPr>
      <w:i/>
      <w:iCs/>
      <w:color w:val="44546A" w:themeColor="text2"/>
      <w:sz w:val="18"/>
      <w:szCs w:val="18"/>
    </w:rPr>
  </w:style>
  <w:style w:type="paragraph" w:styleId="En-ttedetabledesmatires">
    <w:name w:val="TOC Heading"/>
    <w:basedOn w:val="Titre1"/>
    <w:next w:val="Normal"/>
    <w:uiPriority w:val="39"/>
    <w:unhideWhenUsed/>
    <w:qFormat/>
    <w:rsid w:val="004C091F"/>
    <w:pPr>
      <w:spacing w:after="0" w:line="259" w:lineRule="auto"/>
      <w:outlineLvl w:val="9"/>
    </w:pPr>
    <w:rPr>
      <w:rFonts w:asciiTheme="majorHAnsi" w:hAnsiTheme="majorHAnsi"/>
      <w:color w:val="2F5496" w:themeColor="accent1" w:themeShade="BF"/>
      <w:lang w:eastAsia="de-CH"/>
    </w:rPr>
  </w:style>
  <w:style w:type="paragraph" w:styleId="TM1">
    <w:name w:val="toc 1"/>
    <w:basedOn w:val="Normal"/>
    <w:next w:val="Normal"/>
    <w:autoRedefine/>
    <w:uiPriority w:val="39"/>
    <w:unhideWhenUsed/>
    <w:rsid w:val="004C091F"/>
    <w:pPr>
      <w:spacing w:after="100"/>
    </w:pPr>
  </w:style>
  <w:style w:type="paragraph" w:styleId="TM2">
    <w:name w:val="toc 2"/>
    <w:basedOn w:val="Normal"/>
    <w:next w:val="Normal"/>
    <w:autoRedefine/>
    <w:uiPriority w:val="39"/>
    <w:unhideWhenUsed/>
    <w:rsid w:val="00DE7DB9"/>
    <w:pPr>
      <w:tabs>
        <w:tab w:val="right" w:leader="dot" w:pos="9628"/>
      </w:tabs>
      <w:spacing w:after="100"/>
      <w:ind w:left="220"/>
    </w:pPr>
  </w:style>
  <w:style w:type="paragraph" w:styleId="Tabledesillustrations">
    <w:name w:val="table of figures"/>
    <w:basedOn w:val="Normal"/>
    <w:next w:val="Normal"/>
    <w:uiPriority w:val="99"/>
    <w:unhideWhenUsed/>
    <w:rsid w:val="00D24A3A"/>
    <w:pPr>
      <w:spacing w:after="0"/>
    </w:pPr>
  </w:style>
  <w:style w:type="paragraph" w:styleId="Textedebulles">
    <w:name w:val="Balloon Text"/>
    <w:basedOn w:val="Normal"/>
    <w:link w:val="TextedebullesCar"/>
    <w:uiPriority w:val="99"/>
    <w:semiHidden/>
    <w:unhideWhenUsed/>
    <w:rsid w:val="003A18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1857"/>
    <w:rPr>
      <w:rFonts w:ascii="Segoe UI" w:hAnsi="Segoe UI" w:cs="Segoe UI"/>
      <w:sz w:val="18"/>
      <w:szCs w:val="18"/>
    </w:rPr>
  </w:style>
  <w:style w:type="table" w:styleId="Grilledutableau">
    <w:name w:val="Table Grid"/>
    <w:basedOn w:val="TableauNormal"/>
    <w:uiPriority w:val="59"/>
    <w:rsid w:val="00336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485777"/>
    <w:rPr>
      <w:color w:val="808080"/>
      <w:shd w:val="clear" w:color="auto" w:fill="E6E6E6"/>
    </w:rPr>
  </w:style>
  <w:style w:type="paragraph" w:styleId="Sansinterligne">
    <w:name w:val="No Spacing"/>
    <w:uiPriority w:val="1"/>
    <w:qFormat/>
    <w:rsid w:val="00DB2BB2"/>
    <w:pPr>
      <w:spacing w:after="0" w:line="240" w:lineRule="auto"/>
      <w:ind w:firstLine="284"/>
      <w:jc w:val="both"/>
    </w:pPr>
  </w:style>
  <w:style w:type="character" w:customStyle="1" w:styleId="Titre3Car">
    <w:name w:val="Titre 3 Car"/>
    <w:basedOn w:val="Policepardfaut"/>
    <w:link w:val="Titre3"/>
    <w:uiPriority w:val="9"/>
    <w:semiHidden/>
    <w:rsid w:val="00C8036C"/>
    <w:rPr>
      <w:rFonts w:asciiTheme="majorHAnsi" w:eastAsiaTheme="majorEastAsia" w:hAnsiTheme="majorHAnsi" w:cstheme="majorBidi"/>
      <w:color w:val="1F3763" w:themeColor="accent1" w:themeShade="7F"/>
      <w:sz w:val="24"/>
      <w:szCs w:val="24"/>
    </w:rPr>
  </w:style>
  <w:style w:type="character" w:styleId="lev">
    <w:name w:val="Strong"/>
    <w:basedOn w:val="Policepardfaut"/>
    <w:uiPriority w:val="22"/>
    <w:qFormat/>
    <w:rsid w:val="00C8036C"/>
    <w:rPr>
      <w:b/>
      <w:bCs/>
    </w:rPr>
  </w:style>
  <w:style w:type="character" w:styleId="Mentionnonrsolue">
    <w:name w:val="Unresolved Mention"/>
    <w:basedOn w:val="Policepardfaut"/>
    <w:uiPriority w:val="99"/>
    <w:semiHidden/>
    <w:unhideWhenUsed/>
    <w:rsid w:val="00064D03"/>
    <w:rPr>
      <w:color w:val="605E5C"/>
      <w:shd w:val="clear" w:color="auto" w:fill="E1DFDD"/>
    </w:rPr>
  </w:style>
  <w:style w:type="table" w:styleId="Tableausimple4">
    <w:name w:val="Plain Table 4"/>
    <w:basedOn w:val="TableauNormal"/>
    <w:uiPriority w:val="44"/>
    <w:rsid w:val="002F2FC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8229">
      <w:bodyDiv w:val="1"/>
      <w:marLeft w:val="0"/>
      <w:marRight w:val="0"/>
      <w:marTop w:val="0"/>
      <w:marBottom w:val="0"/>
      <w:divBdr>
        <w:top w:val="none" w:sz="0" w:space="0" w:color="auto"/>
        <w:left w:val="none" w:sz="0" w:space="0" w:color="auto"/>
        <w:bottom w:val="none" w:sz="0" w:space="0" w:color="auto"/>
        <w:right w:val="none" w:sz="0" w:space="0" w:color="auto"/>
      </w:divBdr>
    </w:div>
    <w:div w:id="140077541">
      <w:bodyDiv w:val="1"/>
      <w:marLeft w:val="0"/>
      <w:marRight w:val="0"/>
      <w:marTop w:val="0"/>
      <w:marBottom w:val="0"/>
      <w:divBdr>
        <w:top w:val="none" w:sz="0" w:space="0" w:color="auto"/>
        <w:left w:val="none" w:sz="0" w:space="0" w:color="auto"/>
        <w:bottom w:val="none" w:sz="0" w:space="0" w:color="auto"/>
        <w:right w:val="none" w:sz="0" w:space="0" w:color="auto"/>
      </w:divBdr>
    </w:div>
    <w:div w:id="221252034">
      <w:bodyDiv w:val="1"/>
      <w:marLeft w:val="0"/>
      <w:marRight w:val="0"/>
      <w:marTop w:val="0"/>
      <w:marBottom w:val="0"/>
      <w:divBdr>
        <w:top w:val="none" w:sz="0" w:space="0" w:color="auto"/>
        <w:left w:val="none" w:sz="0" w:space="0" w:color="auto"/>
        <w:bottom w:val="none" w:sz="0" w:space="0" w:color="auto"/>
        <w:right w:val="none" w:sz="0" w:space="0" w:color="auto"/>
      </w:divBdr>
    </w:div>
    <w:div w:id="245115913">
      <w:bodyDiv w:val="1"/>
      <w:marLeft w:val="0"/>
      <w:marRight w:val="0"/>
      <w:marTop w:val="0"/>
      <w:marBottom w:val="0"/>
      <w:divBdr>
        <w:top w:val="none" w:sz="0" w:space="0" w:color="auto"/>
        <w:left w:val="none" w:sz="0" w:space="0" w:color="auto"/>
        <w:bottom w:val="none" w:sz="0" w:space="0" w:color="auto"/>
        <w:right w:val="none" w:sz="0" w:space="0" w:color="auto"/>
      </w:divBdr>
    </w:div>
    <w:div w:id="306208350">
      <w:bodyDiv w:val="1"/>
      <w:marLeft w:val="0"/>
      <w:marRight w:val="0"/>
      <w:marTop w:val="0"/>
      <w:marBottom w:val="0"/>
      <w:divBdr>
        <w:top w:val="none" w:sz="0" w:space="0" w:color="auto"/>
        <w:left w:val="none" w:sz="0" w:space="0" w:color="auto"/>
        <w:bottom w:val="none" w:sz="0" w:space="0" w:color="auto"/>
        <w:right w:val="none" w:sz="0" w:space="0" w:color="auto"/>
      </w:divBdr>
    </w:div>
    <w:div w:id="362905507">
      <w:bodyDiv w:val="1"/>
      <w:marLeft w:val="0"/>
      <w:marRight w:val="0"/>
      <w:marTop w:val="0"/>
      <w:marBottom w:val="0"/>
      <w:divBdr>
        <w:top w:val="none" w:sz="0" w:space="0" w:color="auto"/>
        <w:left w:val="none" w:sz="0" w:space="0" w:color="auto"/>
        <w:bottom w:val="none" w:sz="0" w:space="0" w:color="auto"/>
        <w:right w:val="none" w:sz="0" w:space="0" w:color="auto"/>
      </w:divBdr>
    </w:div>
    <w:div w:id="383794709">
      <w:bodyDiv w:val="1"/>
      <w:marLeft w:val="0"/>
      <w:marRight w:val="0"/>
      <w:marTop w:val="0"/>
      <w:marBottom w:val="0"/>
      <w:divBdr>
        <w:top w:val="none" w:sz="0" w:space="0" w:color="auto"/>
        <w:left w:val="none" w:sz="0" w:space="0" w:color="auto"/>
        <w:bottom w:val="none" w:sz="0" w:space="0" w:color="auto"/>
        <w:right w:val="none" w:sz="0" w:space="0" w:color="auto"/>
      </w:divBdr>
    </w:div>
    <w:div w:id="384530739">
      <w:bodyDiv w:val="1"/>
      <w:marLeft w:val="0"/>
      <w:marRight w:val="0"/>
      <w:marTop w:val="0"/>
      <w:marBottom w:val="0"/>
      <w:divBdr>
        <w:top w:val="none" w:sz="0" w:space="0" w:color="auto"/>
        <w:left w:val="none" w:sz="0" w:space="0" w:color="auto"/>
        <w:bottom w:val="none" w:sz="0" w:space="0" w:color="auto"/>
        <w:right w:val="none" w:sz="0" w:space="0" w:color="auto"/>
      </w:divBdr>
    </w:div>
    <w:div w:id="468131469">
      <w:bodyDiv w:val="1"/>
      <w:marLeft w:val="0"/>
      <w:marRight w:val="0"/>
      <w:marTop w:val="0"/>
      <w:marBottom w:val="0"/>
      <w:divBdr>
        <w:top w:val="none" w:sz="0" w:space="0" w:color="auto"/>
        <w:left w:val="none" w:sz="0" w:space="0" w:color="auto"/>
        <w:bottom w:val="none" w:sz="0" w:space="0" w:color="auto"/>
        <w:right w:val="none" w:sz="0" w:space="0" w:color="auto"/>
      </w:divBdr>
    </w:div>
    <w:div w:id="548809866">
      <w:bodyDiv w:val="1"/>
      <w:marLeft w:val="0"/>
      <w:marRight w:val="0"/>
      <w:marTop w:val="0"/>
      <w:marBottom w:val="0"/>
      <w:divBdr>
        <w:top w:val="none" w:sz="0" w:space="0" w:color="auto"/>
        <w:left w:val="none" w:sz="0" w:space="0" w:color="auto"/>
        <w:bottom w:val="none" w:sz="0" w:space="0" w:color="auto"/>
        <w:right w:val="none" w:sz="0" w:space="0" w:color="auto"/>
      </w:divBdr>
    </w:div>
    <w:div w:id="608974117">
      <w:bodyDiv w:val="1"/>
      <w:marLeft w:val="0"/>
      <w:marRight w:val="0"/>
      <w:marTop w:val="0"/>
      <w:marBottom w:val="0"/>
      <w:divBdr>
        <w:top w:val="none" w:sz="0" w:space="0" w:color="auto"/>
        <w:left w:val="none" w:sz="0" w:space="0" w:color="auto"/>
        <w:bottom w:val="none" w:sz="0" w:space="0" w:color="auto"/>
        <w:right w:val="none" w:sz="0" w:space="0" w:color="auto"/>
      </w:divBdr>
    </w:div>
    <w:div w:id="681013210">
      <w:bodyDiv w:val="1"/>
      <w:marLeft w:val="0"/>
      <w:marRight w:val="0"/>
      <w:marTop w:val="0"/>
      <w:marBottom w:val="0"/>
      <w:divBdr>
        <w:top w:val="none" w:sz="0" w:space="0" w:color="auto"/>
        <w:left w:val="none" w:sz="0" w:space="0" w:color="auto"/>
        <w:bottom w:val="none" w:sz="0" w:space="0" w:color="auto"/>
        <w:right w:val="none" w:sz="0" w:space="0" w:color="auto"/>
      </w:divBdr>
    </w:div>
    <w:div w:id="767509673">
      <w:bodyDiv w:val="1"/>
      <w:marLeft w:val="0"/>
      <w:marRight w:val="0"/>
      <w:marTop w:val="0"/>
      <w:marBottom w:val="0"/>
      <w:divBdr>
        <w:top w:val="none" w:sz="0" w:space="0" w:color="auto"/>
        <w:left w:val="none" w:sz="0" w:space="0" w:color="auto"/>
        <w:bottom w:val="none" w:sz="0" w:space="0" w:color="auto"/>
        <w:right w:val="none" w:sz="0" w:space="0" w:color="auto"/>
      </w:divBdr>
    </w:div>
    <w:div w:id="790900467">
      <w:bodyDiv w:val="1"/>
      <w:marLeft w:val="0"/>
      <w:marRight w:val="0"/>
      <w:marTop w:val="0"/>
      <w:marBottom w:val="0"/>
      <w:divBdr>
        <w:top w:val="none" w:sz="0" w:space="0" w:color="auto"/>
        <w:left w:val="none" w:sz="0" w:space="0" w:color="auto"/>
        <w:bottom w:val="none" w:sz="0" w:space="0" w:color="auto"/>
        <w:right w:val="none" w:sz="0" w:space="0" w:color="auto"/>
      </w:divBdr>
    </w:div>
    <w:div w:id="939802245">
      <w:bodyDiv w:val="1"/>
      <w:marLeft w:val="0"/>
      <w:marRight w:val="0"/>
      <w:marTop w:val="0"/>
      <w:marBottom w:val="0"/>
      <w:divBdr>
        <w:top w:val="none" w:sz="0" w:space="0" w:color="auto"/>
        <w:left w:val="none" w:sz="0" w:space="0" w:color="auto"/>
        <w:bottom w:val="none" w:sz="0" w:space="0" w:color="auto"/>
        <w:right w:val="none" w:sz="0" w:space="0" w:color="auto"/>
      </w:divBdr>
    </w:div>
    <w:div w:id="1188443051">
      <w:bodyDiv w:val="1"/>
      <w:marLeft w:val="0"/>
      <w:marRight w:val="0"/>
      <w:marTop w:val="0"/>
      <w:marBottom w:val="0"/>
      <w:divBdr>
        <w:top w:val="none" w:sz="0" w:space="0" w:color="auto"/>
        <w:left w:val="none" w:sz="0" w:space="0" w:color="auto"/>
        <w:bottom w:val="none" w:sz="0" w:space="0" w:color="auto"/>
        <w:right w:val="none" w:sz="0" w:space="0" w:color="auto"/>
      </w:divBdr>
    </w:div>
    <w:div w:id="1433891969">
      <w:bodyDiv w:val="1"/>
      <w:marLeft w:val="0"/>
      <w:marRight w:val="0"/>
      <w:marTop w:val="0"/>
      <w:marBottom w:val="0"/>
      <w:divBdr>
        <w:top w:val="none" w:sz="0" w:space="0" w:color="auto"/>
        <w:left w:val="none" w:sz="0" w:space="0" w:color="auto"/>
        <w:bottom w:val="none" w:sz="0" w:space="0" w:color="auto"/>
        <w:right w:val="none" w:sz="0" w:space="0" w:color="auto"/>
      </w:divBdr>
    </w:div>
    <w:div w:id="1435130967">
      <w:bodyDiv w:val="1"/>
      <w:marLeft w:val="0"/>
      <w:marRight w:val="0"/>
      <w:marTop w:val="0"/>
      <w:marBottom w:val="0"/>
      <w:divBdr>
        <w:top w:val="none" w:sz="0" w:space="0" w:color="auto"/>
        <w:left w:val="none" w:sz="0" w:space="0" w:color="auto"/>
        <w:bottom w:val="none" w:sz="0" w:space="0" w:color="auto"/>
        <w:right w:val="none" w:sz="0" w:space="0" w:color="auto"/>
      </w:divBdr>
    </w:div>
    <w:div w:id="1569342330">
      <w:bodyDiv w:val="1"/>
      <w:marLeft w:val="0"/>
      <w:marRight w:val="0"/>
      <w:marTop w:val="0"/>
      <w:marBottom w:val="0"/>
      <w:divBdr>
        <w:top w:val="none" w:sz="0" w:space="0" w:color="auto"/>
        <w:left w:val="none" w:sz="0" w:space="0" w:color="auto"/>
        <w:bottom w:val="none" w:sz="0" w:space="0" w:color="auto"/>
        <w:right w:val="none" w:sz="0" w:space="0" w:color="auto"/>
      </w:divBdr>
    </w:div>
    <w:div w:id="1570188329">
      <w:bodyDiv w:val="1"/>
      <w:marLeft w:val="0"/>
      <w:marRight w:val="0"/>
      <w:marTop w:val="0"/>
      <w:marBottom w:val="0"/>
      <w:divBdr>
        <w:top w:val="none" w:sz="0" w:space="0" w:color="auto"/>
        <w:left w:val="none" w:sz="0" w:space="0" w:color="auto"/>
        <w:bottom w:val="none" w:sz="0" w:space="0" w:color="auto"/>
        <w:right w:val="none" w:sz="0" w:space="0" w:color="auto"/>
      </w:divBdr>
    </w:div>
    <w:div w:id="1591769122">
      <w:bodyDiv w:val="1"/>
      <w:marLeft w:val="0"/>
      <w:marRight w:val="0"/>
      <w:marTop w:val="0"/>
      <w:marBottom w:val="0"/>
      <w:divBdr>
        <w:top w:val="none" w:sz="0" w:space="0" w:color="auto"/>
        <w:left w:val="none" w:sz="0" w:space="0" w:color="auto"/>
        <w:bottom w:val="none" w:sz="0" w:space="0" w:color="auto"/>
        <w:right w:val="none" w:sz="0" w:space="0" w:color="auto"/>
      </w:divBdr>
    </w:div>
    <w:div w:id="1600218198">
      <w:bodyDiv w:val="1"/>
      <w:marLeft w:val="0"/>
      <w:marRight w:val="0"/>
      <w:marTop w:val="0"/>
      <w:marBottom w:val="0"/>
      <w:divBdr>
        <w:top w:val="none" w:sz="0" w:space="0" w:color="auto"/>
        <w:left w:val="none" w:sz="0" w:space="0" w:color="auto"/>
        <w:bottom w:val="none" w:sz="0" w:space="0" w:color="auto"/>
        <w:right w:val="none" w:sz="0" w:space="0" w:color="auto"/>
      </w:divBdr>
      <w:divsChild>
        <w:div w:id="1590772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7054194">
      <w:bodyDiv w:val="1"/>
      <w:marLeft w:val="0"/>
      <w:marRight w:val="0"/>
      <w:marTop w:val="0"/>
      <w:marBottom w:val="0"/>
      <w:divBdr>
        <w:top w:val="none" w:sz="0" w:space="0" w:color="auto"/>
        <w:left w:val="none" w:sz="0" w:space="0" w:color="auto"/>
        <w:bottom w:val="none" w:sz="0" w:space="0" w:color="auto"/>
        <w:right w:val="none" w:sz="0" w:space="0" w:color="auto"/>
      </w:divBdr>
    </w:div>
    <w:div w:id="1733192947">
      <w:bodyDiv w:val="1"/>
      <w:marLeft w:val="0"/>
      <w:marRight w:val="0"/>
      <w:marTop w:val="0"/>
      <w:marBottom w:val="0"/>
      <w:divBdr>
        <w:top w:val="none" w:sz="0" w:space="0" w:color="auto"/>
        <w:left w:val="none" w:sz="0" w:space="0" w:color="auto"/>
        <w:bottom w:val="none" w:sz="0" w:space="0" w:color="auto"/>
        <w:right w:val="none" w:sz="0" w:space="0" w:color="auto"/>
      </w:divBdr>
    </w:div>
    <w:div w:id="1735931935">
      <w:bodyDiv w:val="1"/>
      <w:marLeft w:val="0"/>
      <w:marRight w:val="0"/>
      <w:marTop w:val="0"/>
      <w:marBottom w:val="0"/>
      <w:divBdr>
        <w:top w:val="none" w:sz="0" w:space="0" w:color="auto"/>
        <w:left w:val="none" w:sz="0" w:space="0" w:color="auto"/>
        <w:bottom w:val="none" w:sz="0" w:space="0" w:color="auto"/>
        <w:right w:val="none" w:sz="0" w:space="0" w:color="auto"/>
      </w:divBdr>
    </w:div>
    <w:div w:id="1795560908">
      <w:bodyDiv w:val="1"/>
      <w:marLeft w:val="0"/>
      <w:marRight w:val="0"/>
      <w:marTop w:val="0"/>
      <w:marBottom w:val="0"/>
      <w:divBdr>
        <w:top w:val="none" w:sz="0" w:space="0" w:color="auto"/>
        <w:left w:val="none" w:sz="0" w:space="0" w:color="auto"/>
        <w:bottom w:val="none" w:sz="0" w:space="0" w:color="auto"/>
        <w:right w:val="none" w:sz="0" w:space="0" w:color="auto"/>
      </w:divBdr>
    </w:div>
    <w:div w:id="1804300845">
      <w:bodyDiv w:val="1"/>
      <w:marLeft w:val="0"/>
      <w:marRight w:val="0"/>
      <w:marTop w:val="0"/>
      <w:marBottom w:val="0"/>
      <w:divBdr>
        <w:top w:val="none" w:sz="0" w:space="0" w:color="auto"/>
        <w:left w:val="none" w:sz="0" w:space="0" w:color="auto"/>
        <w:bottom w:val="none" w:sz="0" w:space="0" w:color="auto"/>
        <w:right w:val="none" w:sz="0" w:space="0" w:color="auto"/>
      </w:divBdr>
    </w:div>
    <w:div w:id="1827554830">
      <w:bodyDiv w:val="1"/>
      <w:marLeft w:val="0"/>
      <w:marRight w:val="0"/>
      <w:marTop w:val="0"/>
      <w:marBottom w:val="0"/>
      <w:divBdr>
        <w:top w:val="none" w:sz="0" w:space="0" w:color="auto"/>
        <w:left w:val="none" w:sz="0" w:space="0" w:color="auto"/>
        <w:bottom w:val="none" w:sz="0" w:space="0" w:color="auto"/>
        <w:right w:val="none" w:sz="0" w:space="0" w:color="auto"/>
      </w:divBdr>
    </w:div>
    <w:div w:id="1907185091">
      <w:bodyDiv w:val="1"/>
      <w:marLeft w:val="0"/>
      <w:marRight w:val="0"/>
      <w:marTop w:val="0"/>
      <w:marBottom w:val="0"/>
      <w:divBdr>
        <w:top w:val="none" w:sz="0" w:space="0" w:color="auto"/>
        <w:left w:val="none" w:sz="0" w:space="0" w:color="auto"/>
        <w:bottom w:val="none" w:sz="0" w:space="0" w:color="auto"/>
        <w:right w:val="none" w:sz="0" w:space="0" w:color="auto"/>
      </w:divBdr>
    </w:div>
    <w:div w:id="1950231787">
      <w:bodyDiv w:val="1"/>
      <w:marLeft w:val="0"/>
      <w:marRight w:val="0"/>
      <w:marTop w:val="0"/>
      <w:marBottom w:val="0"/>
      <w:divBdr>
        <w:top w:val="none" w:sz="0" w:space="0" w:color="auto"/>
        <w:left w:val="none" w:sz="0" w:space="0" w:color="auto"/>
        <w:bottom w:val="none" w:sz="0" w:space="0" w:color="auto"/>
        <w:right w:val="none" w:sz="0" w:space="0" w:color="auto"/>
      </w:divBdr>
    </w:div>
    <w:div w:id="1959726103">
      <w:bodyDiv w:val="1"/>
      <w:marLeft w:val="0"/>
      <w:marRight w:val="0"/>
      <w:marTop w:val="0"/>
      <w:marBottom w:val="0"/>
      <w:divBdr>
        <w:top w:val="none" w:sz="0" w:space="0" w:color="auto"/>
        <w:left w:val="none" w:sz="0" w:space="0" w:color="auto"/>
        <w:bottom w:val="none" w:sz="0" w:space="0" w:color="auto"/>
        <w:right w:val="none" w:sz="0" w:space="0" w:color="auto"/>
      </w:divBdr>
    </w:div>
    <w:div w:id="1977248679">
      <w:bodyDiv w:val="1"/>
      <w:marLeft w:val="0"/>
      <w:marRight w:val="0"/>
      <w:marTop w:val="0"/>
      <w:marBottom w:val="0"/>
      <w:divBdr>
        <w:top w:val="none" w:sz="0" w:space="0" w:color="auto"/>
        <w:left w:val="none" w:sz="0" w:space="0" w:color="auto"/>
        <w:bottom w:val="none" w:sz="0" w:space="0" w:color="auto"/>
        <w:right w:val="none" w:sz="0" w:space="0" w:color="auto"/>
      </w:divBdr>
    </w:div>
    <w:div w:id="206617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21" Type="http://schemas.openxmlformats.org/officeDocument/2006/relationships/image" Target="media/image14.jpeg"/><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54" Type="http://schemas.openxmlformats.org/officeDocument/2006/relationships/hyperlink" Target="mailto:marquisdorian@outlook.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3" Type="http://schemas.openxmlformats.org/officeDocument/2006/relationships/hyperlink" Target="mailto:claude.siegenthaler@hotmail.ch"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57"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customXml" Target="ink/ink1.xml"/><Relationship Id="rId52"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110.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22T13:26:41.618"/>
    </inkml:context>
    <inkml:brush xml:id="br0">
      <inkml:brushProperty name="width" value="0.025" units="cm"/>
      <inkml:brushProperty name="height" value="0.025" units="cm"/>
    </inkml:brush>
  </inkml:definitions>
  <inkml:trace contextRef="#ctx0" brushRef="#br0">0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22T13:24:43.651"/>
    </inkml:context>
    <inkml:brush xml:id="br0">
      <inkml:brushProperty name="width" value="0.025" units="cm"/>
      <inkml:brushProperty name="height" value="0.025" units="cm"/>
    </inkml:brush>
  </inkml:definitions>
  <inkml:trace contextRef="#ctx0" brushRef="#br0">0 0 24575,'0'0'0</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D2172-B3A5-7B42-978C-1B1FDF463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2374</Words>
  <Characters>13180</Characters>
  <Application>Microsoft Office Word</Application>
  <DocSecurity>0</DocSecurity>
  <Lines>425</Lines>
  <Paragraphs>272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keine</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Claude Siegenthaler</dc:creator>
  <cp:lastModifiedBy>Jerôme Bagnoud</cp:lastModifiedBy>
  <cp:revision>3</cp:revision>
  <cp:lastPrinted>2025-07-05T11:01:00Z</cp:lastPrinted>
  <dcterms:created xsi:type="dcterms:W3CDTF">2026-10-19T14:42:00Z</dcterms:created>
  <dcterms:modified xsi:type="dcterms:W3CDTF">2026-10-19T14:48:00Z</dcterms:modified>
</cp:coreProperties>
</file>